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1FD" w:rsidRPr="00BC51FD" w:rsidRDefault="00BC51FD" w:rsidP="00875FF3">
      <w:pPr>
        <w:jc w:val="center"/>
        <w:rPr>
          <w:bCs/>
          <w:sz w:val="44"/>
          <w:szCs w:val="44"/>
          <w:lang w:val="sk-SK"/>
        </w:rPr>
      </w:pPr>
      <w:r w:rsidRPr="00BC51FD">
        <w:rPr>
          <w:bCs/>
          <w:sz w:val="44"/>
          <w:szCs w:val="44"/>
          <w:lang w:val="sk-SK"/>
        </w:rPr>
        <w:t>„Návrh“</w:t>
      </w:r>
    </w:p>
    <w:p w:rsidR="00B33216" w:rsidRPr="002B332E" w:rsidRDefault="00B33216" w:rsidP="00875FF3">
      <w:pPr>
        <w:jc w:val="center"/>
        <w:rPr>
          <w:b/>
          <w:bCs/>
          <w:sz w:val="44"/>
          <w:szCs w:val="44"/>
          <w:u w:val="single"/>
          <w:lang w:val="sk-SK"/>
        </w:rPr>
      </w:pPr>
      <w:r w:rsidRPr="002B332E">
        <w:rPr>
          <w:b/>
          <w:bCs/>
          <w:sz w:val="44"/>
          <w:szCs w:val="44"/>
          <w:u w:val="single"/>
          <w:lang w:val="sk-SK"/>
        </w:rPr>
        <w:t>OBEC LASTOVCE</w:t>
      </w:r>
    </w:p>
    <w:p w:rsidR="00B33216" w:rsidRPr="002B332E" w:rsidRDefault="00B33216" w:rsidP="00875FF3">
      <w:pPr>
        <w:jc w:val="center"/>
        <w:rPr>
          <w:sz w:val="44"/>
          <w:szCs w:val="44"/>
          <w:lang w:val="sk-SK"/>
        </w:rPr>
      </w:pPr>
    </w:p>
    <w:p w:rsidR="00B33216" w:rsidRPr="002B332E" w:rsidRDefault="00B33216" w:rsidP="00875FF3">
      <w:pPr>
        <w:jc w:val="center"/>
        <w:rPr>
          <w:b/>
          <w:bCs/>
          <w:sz w:val="40"/>
          <w:szCs w:val="40"/>
          <w:lang w:val="sk-SK"/>
        </w:rPr>
      </w:pPr>
      <w:r w:rsidRPr="002B332E">
        <w:rPr>
          <w:b/>
          <w:bCs/>
          <w:sz w:val="40"/>
          <w:szCs w:val="40"/>
          <w:lang w:val="sk-SK"/>
        </w:rPr>
        <w:t>Všeobecne záväzné nariadenie</w:t>
      </w:r>
    </w:p>
    <w:p w:rsidR="00B33216" w:rsidRPr="002B332E" w:rsidRDefault="004D3C84" w:rsidP="00875FF3">
      <w:pPr>
        <w:jc w:val="center"/>
        <w:rPr>
          <w:b/>
          <w:bCs/>
          <w:sz w:val="40"/>
          <w:szCs w:val="40"/>
          <w:lang w:val="sk-SK"/>
        </w:rPr>
      </w:pPr>
      <w:r>
        <w:rPr>
          <w:b/>
          <w:bCs/>
          <w:sz w:val="40"/>
          <w:szCs w:val="40"/>
          <w:lang w:val="sk-SK"/>
        </w:rPr>
        <w:t>č. 6</w:t>
      </w:r>
      <w:bookmarkStart w:id="0" w:name="_GoBack"/>
      <w:bookmarkEnd w:id="0"/>
    </w:p>
    <w:p w:rsidR="00B33216" w:rsidRPr="002B332E" w:rsidRDefault="00B33216" w:rsidP="00BB5AF6">
      <w:pPr>
        <w:jc w:val="center"/>
        <w:rPr>
          <w:b/>
          <w:bCs/>
          <w:sz w:val="40"/>
          <w:szCs w:val="40"/>
          <w:lang w:val="sk-SK"/>
        </w:rPr>
      </w:pPr>
      <w:r w:rsidRPr="002B332E">
        <w:rPr>
          <w:b/>
          <w:bCs/>
          <w:sz w:val="40"/>
          <w:szCs w:val="40"/>
          <w:lang w:val="sk-SK"/>
        </w:rPr>
        <w:t>o pravidlách spolunažívania na území obce Lastovce</w:t>
      </w:r>
    </w:p>
    <w:p w:rsidR="00B33216" w:rsidRPr="002B332E" w:rsidRDefault="00B33216" w:rsidP="00875FF3">
      <w:pPr>
        <w:jc w:val="center"/>
        <w:rPr>
          <w:b/>
          <w:bCs/>
          <w:sz w:val="32"/>
          <w:szCs w:val="32"/>
          <w:lang w:val="sk-SK"/>
        </w:rPr>
      </w:pPr>
    </w:p>
    <w:p w:rsidR="00B33216" w:rsidRPr="002B332E" w:rsidRDefault="00B33216" w:rsidP="00875FF3">
      <w:pPr>
        <w:jc w:val="center"/>
        <w:rPr>
          <w:b/>
          <w:bCs/>
          <w:sz w:val="28"/>
          <w:szCs w:val="28"/>
          <w:lang w:val="sk-SK"/>
        </w:rPr>
      </w:pPr>
    </w:p>
    <w:p w:rsidR="00B33216" w:rsidRPr="002B332E" w:rsidRDefault="00B33216" w:rsidP="00875FF3">
      <w:pPr>
        <w:rPr>
          <w:lang w:val="sk-SK"/>
        </w:rPr>
      </w:pPr>
      <w:r w:rsidRPr="002B332E">
        <w:rPr>
          <w:lang w:val="sk-SK"/>
        </w:rPr>
        <w:t>Návrh tohto VZN vyvesený na úradnej tabuli obce dňa  ………………</w:t>
      </w:r>
      <w:r w:rsidR="00BC51FD">
        <w:rPr>
          <w:lang w:val="sk-SK"/>
        </w:rPr>
        <w:t>........</w:t>
      </w:r>
      <w:r w:rsidRPr="002B332E">
        <w:rPr>
          <w:lang w:val="sk-SK"/>
        </w:rPr>
        <w:t>………..</w:t>
      </w:r>
    </w:p>
    <w:p w:rsidR="00B33216" w:rsidRPr="002B332E" w:rsidRDefault="00B33216" w:rsidP="00875FF3">
      <w:pPr>
        <w:rPr>
          <w:lang w:val="sk-SK"/>
        </w:rPr>
      </w:pPr>
    </w:p>
    <w:p w:rsidR="00B33216" w:rsidRPr="002B332E" w:rsidRDefault="00B33216" w:rsidP="00875FF3">
      <w:pPr>
        <w:rPr>
          <w:lang w:val="sk-SK"/>
        </w:rPr>
      </w:pPr>
      <w:r w:rsidRPr="002B332E">
        <w:rPr>
          <w:lang w:val="sk-SK"/>
        </w:rPr>
        <w:t>Vyhodnotenie pripomienok k návrhu VZN uskutočnené dňa  ………………………..</w:t>
      </w:r>
    </w:p>
    <w:p w:rsidR="00B33216" w:rsidRPr="002B332E" w:rsidRDefault="00B33216" w:rsidP="00875FF3">
      <w:pPr>
        <w:rPr>
          <w:lang w:val="sk-SK"/>
        </w:rPr>
      </w:pPr>
    </w:p>
    <w:p w:rsidR="00B33216" w:rsidRPr="002B332E" w:rsidRDefault="00B33216" w:rsidP="00875FF3">
      <w:pPr>
        <w:rPr>
          <w:b/>
          <w:bCs/>
          <w:lang w:val="sk-SK"/>
        </w:rPr>
      </w:pPr>
      <w:r w:rsidRPr="002B332E">
        <w:rPr>
          <w:lang w:val="sk-SK"/>
        </w:rPr>
        <w:t>VZN schválené OZ v Lastovciach dňa ………………………..</w:t>
      </w:r>
      <w:r w:rsidR="00966B2F">
        <w:rPr>
          <w:lang w:val="sk-SK"/>
        </w:rPr>
        <w:t xml:space="preserve"> </w:t>
      </w:r>
      <w:r w:rsidRPr="00966B2F">
        <w:rPr>
          <w:bCs/>
          <w:lang w:val="sk-SK"/>
        </w:rPr>
        <w:t>pod č.</w:t>
      </w:r>
      <w:r w:rsidRPr="002B332E">
        <w:rPr>
          <w:b/>
          <w:bCs/>
          <w:lang w:val="sk-SK"/>
        </w:rPr>
        <w:t xml:space="preserve">  </w:t>
      </w:r>
      <w:r w:rsidRPr="002B332E">
        <w:rPr>
          <w:lang w:val="sk-SK"/>
        </w:rPr>
        <w:t>………………………..</w:t>
      </w:r>
    </w:p>
    <w:p w:rsidR="00B33216" w:rsidRPr="002B332E" w:rsidRDefault="00B33216" w:rsidP="00875FF3">
      <w:pPr>
        <w:rPr>
          <w:lang w:val="sk-SK"/>
        </w:rPr>
      </w:pPr>
    </w:p>
    <w:p w:rsidR="00B33216" w:rsidRPr="002B332E" w:rsidRDefault="00B33216" w:rsidP="00875FF3">
      <w:pPr>
        <w:rPr>
          <w:lang w:val="sk-SK"/>
        </w:rPr>
      </w:pPr>
      <w:r w:rsidRPr="002B332E">
        <w:rPr>
          <w:lang w:val="sk-SK"/>
        </w:rPr>
        <w:t>VZN vyvesené na úradnej tabuli obce Lastovce dňa   ………………………..</w:t>
      </w:r>
    </w:p>
    <w:p w:rsidR="00B33216" w:rsidRPr="002B332E" w:rsidRDefault="00B33216" w:rsidP="00875FF3">
      <w:pPr>
        <w:rPr>
          <w:lang w:val="sk-SK"/>
        </w:rPr>
      </w:pPr>
    </w:p>
    <w:p w:rsidR="00B33216" w:rsidRPr="002B332E" w:rsidRDefault="00B33216" w:rsidP="00875FF3">
      <w:pPr>
        <w:rPr>
          <w:b/>
          <w:bCs/>
          <w:sz w:val="28"/>
          <w:szCs w:val="28"/>
          <w:lang w:val="sk-SK"/>
        </w:rPr>
      </w:pPr>
      <w:r w:rsidRPr="002B332E">
        <w:rPr>
          <w:b/>
          <w:bCs/>
          <w:sz w:val="28"/>
          <w:szCs w:val="28"/>
          <w:lang w:val="sk-SK"/>
        </w:rPr>
        <w:t>VZN nadobúda účinnosť dňom  01. 01. 201</w:t>
      </w:r>
      <w:r w:rsidR="00BC51FD">
        <w:rPr>
          <w:b/>
          <w:bCs/>
          <w:sz w:val="28"/>
          <w:szCs w:val="28"/>
          <w:lang w:val="sk-SK"/>
        </w:rPr>
        <w:t>9</w:t>
      </w:r>
    </w:p>
    <w:p w:rsidR="00B33216" w:rsidRDefault="00B33216" w:rsidP="00875FF3">
      <w:pPr>
        <w:rPr>
          <w:lang w:val="sk-SK"/>
        </w:rPr>
      </w:pPr>
    </w:p>
    <w:p w:rsidR="00BC51FD" w:rsidRPr="002B332E" w:rsidRDefault="00BC51FD" w:rsidP="00875FF3">
      <w:pPr>
        <w:rPr>
          <w:lang w:val="sk-SK"/>
        </w:rPr>
      </w:pPr>
    </w:p>
    <w:p w:rsidR="00B33216" w:rsidRPr="002B332E" w:rsidRDefault="00B33216" w:rsidP="00875FF3">
      <w:pPr>
        <w:rPr>
          <w:lang w:val="sk-SK"/>
        </w:rPr>
      </w:pPr>
    </w:p>
    <w:p w:rsidR="00B33216" w:rsidRPr="002B332E" w:rsidRDefault="00B33216" w:rsidP="00875FF3">
      <w:pPr>
        <w:ind w:left="708" w:firstLine="708"/>
        <w:jc w:val="center"/>
        <w:rPr>
          <w:lang w:val="sk-SK"/>
        </w:rPr>
      </w:pPr>
      <w:r w:rsidRPr="002B332E">
        <w:rPr>
          <w:lang w:val="sk-SK"/>
        </w:rPr>
        <w:t>Úradná pečiatka obce</w:t>
      </w:r>
    </w:p>
    <w:p w:rsidR="00B33216" w:rsidRPr="002B332E" w:rsidRDefault="00B33216" w:rsidP="00BC51FD">
      <w:pPr>
        <w:ind w:firstLine="708"/>
        <w:rPr>
          <w:sz w:val="24"/>
          <w:szCs w:val="24"/>
          <w:lang w:val="sk-SK"/>
        </w:rPr>
      </w:pPr>
      <w:r w:rsidRPr="002B332E">
        <w:rPr>
          <w:lang w:val="sk-SK"/>
        </w:rPr>
        <w:br w:type="page"/>
      </w:r>
      <w:r w:rsidRPr="002B332E">
        <w:rPr>
          <w:sz w:val="24"/>
          <w:szCs w:val="24"/>
          <w:lang w:val="sk-SK"/>
        </w:rPr>
        <w:lastRenderedPageBreak/>
        <w:t xml:space="preserve">Obecné zastupiteľstvo v Lastovciach v zmysle Čl. 68 Ústavy SR, ust. § 4 ods. 3, písm. g/, m/, o/, § 6 ods. 1, 3, 4, 5, zák. SNR č. 369/90 Zb. o obecnom zriadení, v znení neskorších zmien a doplnkov, s prihliadnutím na § 11 ods. 3, písm. f/ cit. zák. </w:t>
      </w:r>
      <w:r w:rsidRPr="002B332E">
        <w:rPr>
          <w:b/>
          <w:bCs/>
          <w:sz w:val="24"/>
          <w:szCs w:val="24"/>
          <w:lang w:val="sk-SK"/>
        </w:rPr>
        <w:t xml:space="preserve">vydáva </w:t>
      </w:r>
      <w:r w:rsidRPr="002B332E">
        <w:rPr>
          <w:sz w:val="24"/>
          <w:szCs w:val="24"/>
          <w:lang w:val="sk-SK"/>
        </w:rPr>
        <w:t>toto</w:t>
      </w:r>
    </w:p>
    <w:p w:rsidR="00B33216" w:rsidRPr="002B332E" w:rsidRDefault="00B33216" w:rsidP="00966A99">
      <w:pPr>
        <w:shd w:val="clear" w:color="auto" w:fill="FFFFFF"/>
        <w:ind w:firstLine="720"/>
        <w:rPr>
          <w:sz w:val="24"/>
          <w:szCs w:val="24"/>
          <w:lang w:val="sk-SK"/>
        </w:rPr>
      </w:pPr>
    </w:p>
    <w:p w:rsidR="00B33216" w:rsidRPr="002B332E" w:rsidRDefault="00B33216" w:rsidP="00966A99">
      <w:pPr>
        <w:shd w:val="clear" w:color="auto" w:fill="FFFFFF"/>
        <w:ind w:firstLine="720"/>
        <w:rPr>
          <w:sz w:val="24"/>
          <w:szCs w:val="24"/>
          <w:lang w:val="sk-SK"/>
        </w:rPr>
      </w:pPr>
    </w:p>
    <w:p w:rsidR="00B33216" w:rsidRPr="002B332E" w:rsidRDefault="00B33216" w:rsidP="00966A99">
      <w:pPr>
        <w:shd w:val="clear" w:color="auto" w:fill="FFFFFF"/>
        <w:jc w:val="center"/>
        <w:rPr>
          <w:sz w:val="36"/>
          <w:szCs w:val="36"/>
          <w:lang w:val="sk-SK"/>
        </w:rPr>
      </w:pPr>
      <w:r w:rsidRPr="002B332E">
        <w:rPr>
          <w:b/>
          <w:bCs/>
          <w:sz w:val="36"/>
          <w:szCs w:val="36"/>
          <w:lang w:val="sk-SK"/>
        </w:rPr>
        <w:t>Všeobecne záväzne nariadenie</w:t>
      </w:r>
    </w:p>
    <w:p w:rsidR="00B33216" w:rsidRPr="002B332E" w:rsidRDefault="00B33216" w:rsidP="00966A99">
      <w:pPr>
        <w:shd w:val="clear" w:color="auto" w:fill="FFFFFF"/>
        <w:jc w:val="center"/>
        <w:rPr>
          <w:b/>
          <w:bCs/>
          <w:sz w:val="36"/>
          <w:szCs w:val="36"/>
          <w:lang w:val="sk-SK"/>
        </w:rPr>
      </w:pPr>
      <w:r w:rsidRPr="002B332E">
        <w:rPr>
          <w:b/>
          <w:bCs/>
          <w:sz w:val="36"/>
          <w:szCs w:val="36"/>
          <w:lang w:val="sk-SK"/>
        </w:rPr>
        <w:t>č. 6/201</w:t>
      </w:r>
      <w:r w:rsidR="00BC51FD">
        <w:rPr>
          <w:b/>
          <w:bCs/>
          <w:sz w:val="36"/>
          <w:szCs w:val="36"/>
          <w:lang w:val="sk-SK"/>
        </w:rPr>
        <w:t>8</w:t>
      </w:r>
    </w:p>
    <w:p w:rsidR="00B33216" w:rsidRPr="002B332E" w:rsidRDefault="00B33216" w:rsidP="00966A99">
      <w:pPr>
        <w:shd w:val="clear" w:color="auto" w:fill="FFFFFF"/>
        <w:jc w:val="center"/>
        <w:rPr>
          <w:sz w:val="36"/>
          <w:szCs w:val="36"/>
          <w:lang w:val="sk-SK"/>
        </w:rPr>
      </w:pPr>
      <w:r w:rsidRPr="002B332E">
        <w:rPr>
          <w:b/>
          <w:bCs/>
          <w:sz w:val="36"/>
          <w:szCs w:val="36"/>
          <w:lang w:val="sk-SK"/>
        </w:rPr>
        <w:t>o pravidlách spolunažívania na území obce Lastovce</w:t>
      </w:r>
    </w:p>
    <w:p w:rsidR="00B33216" w:rsidRPr="002B332E" w:rsidRDefault="00B33216" w:rsidP="00966A99">
      <w:pPr>
        <w:shd w:val="clear" w:color="auto" w:fill="FFFFFF"/>
        <w:jc w:val="center"/>
        <w:rPr>
          <w:b/>
          <w:bCs/>
          <w:sz w:val="24"/>
          <w:szCs w:val="24"/>
          <w:lang w:val="sk-SK"/>
        </w:rPr>
      </w:pPr>
    </w:p>
    <w:p w:rsidR="00B33216" w:rsidRPr="002B332E" w:rsidRDefault="00B33216" w:rsidP="00966A99">
      <w:pPr>
        <w:shd w:val="clear" w:color="auto" w:fill="FFFFFF"/>
        <w:jc w:val="center"/>
        <w:rPr>
          <w:b/>
          <w:bCs/>
          <w:sz w:val="24"/>
          <w:szCs w:val="24"/>
          <w:lang w:val="sk-SK"/>
        </w:rPr>
      </w:pPr>
    </w:p>
    <w:p w:rsidR="00B33216" w:rsidRPr="002B332E" w:rsidRDefault="00B33216" w:rsidP="00966A99">
      <w:pPr>
        <w:shd w:val="clear" w:color="auto" w:fill="FFFFFF"/>
        <w:jc w:val="center"/>
        <w:rPr>
          <w:b/>
          <w:bCs/>
          <w:sz w:val="28"/>
          <w:szCs w:val="28"/>
          <w:lang w:val="sk-SK"/>
        </w:rPr>
      </w:pPr>
      <w:r w:rsidRPr="002B332E">
        <w:rPr>
          <w:b/>
          <w:bCs/>
          <w:sz w:val="28"/>
          <w:szCs w:val="28"/>
          <w:lang w:val="sk-SK"/>
        </w:rPr>
        <w:t>Úvodné ustanovenie</w:t>
      </w:r>
    </w:p>
    <w:p w:rsidR="00B33216" w:rsidRPr="002B332E" w:rsidRDefault="00B33216" w:rsidP="00966A99">
      <w:pPr>
        <w:shd w:val="clear" w:color="auto" w:fill="FFFFFF"/>
        <w:jc w:val="center"/>
        <w:rPr>
          <w:b/>
          <w:bCs/>
          <w:sz w:val="24"/>
          <w:szCs w:val="24"/>
          <w:lang w:val="sk-SK"/>
        </w:rPr>
      </w:pPr>
      <w:r w:rsidRPr="002B332E">
        <w:rPr>
          <w:b/>
          <w:bCs/>
          <w:sz w:val="24"/>
          <w:szCs w:val="24"/>
          <w:lang w:val="sk-SK"/>
        </w:rPr>
        <w:t>§1</w:t>
      </w:r>
    </w:p>
    <w:p w:rsidR="00B33216" w:rsidRPr="00BC51FD" w:rsidRDefault="00B33216" w:rsidP="00966A99">
      <w:pPr>
        <w:shd w:val="clear" w:color="auto" w:fill="FFFFFF"/>
        <w:jc w:val="center"/>
        <w:rPr>
          <w:b/>
          <w:bCs/>
          <w:sz w:val="28"/>
          <w:szCs w:val="24"/>
          <w:lang w:val="sk-SK"/>
        </w:rPr>
      </w:pPr>
      <w:r w:rsidRPr="00BC51FD">
        <w:rPr>
          <w:b/>
          <w:bCs/>
          <w:sz w:val="28"/>
          <w:szCs w:val="24"/>
          <w:lang w:val="sk-SK"/>
        </w:rPr>
        <w:t>Účel úpravy</w:t>
      </w:r>
    </w:p>
    <w:p w:rsidR="00B33216" w:rsidRPr="002B332E" w:rsidRDefault="00B33216" w:rsidP="00966A99">
      <w:pPr>
        <w:shd w:val="clear" w:color="auto" w:fill="FFFFFF"/>
        <w:ind w:firstLine="720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>Toto nariadenie sa vydáva za účelom konkretizovať pravidlá, ktoré vyplývajú z právneho poriadku SR, vychádzajú z morálnych a iných hodnôt spolunažívania v obecnej pospolitosti a pomáhajú ich uplatniť v každodennom živote občanov.</w:t>
      </w:r>
    </w:p>
    <w:p w:rsidR="00B33216" w:rsidRPr="002B332E" w:rsidRDefault="00B33216" w:rsidP="00966A99">
      <w:pPr>
        <w:shd w:val="clear" w:color="auto" w:fill="FFFFFF"/>
        <w:rPr>
          <w:sz w:val="24"/>
          <w:szCs w:val="24"/>
          <w:lang w:val="sk-SK"/>
        </w:rPr>
      </w:pPr>
    </w:p>
    <w:p w:rsidR="00B33216" w:rsidRPr="002B332E" w:rsidRDefault="00B33216" w:rsidP="00966A99">
      <w:pPr>
        <w:shd w:val="clear" w:color="auto" w:fill="FFFFFF"/>
        <w:jc w:val="center"/>
        <w:rPr>
          <w:b/>
          <w:bCs/>
          <w:sz w:val="24"/>
          <w:szCs w:val="24"/>
          <w:lang w:val="sk-SK"/>
        </w:rPr>
      </w:pPr>
      <w:r w:rsidRPr="002B332E">
        <w:rPr>
          <w:b/>
          <w:bCs/>
          <w:sz w:val="24"/>
          <w:szCs w:val="24"/>
          <w:lang w:val="sk-SK"/>
        </w:rPr>
        <w:t>§2</w:t>
      </w:r>
    </w:p>
    <w:p w:rsidR="00B33216" w:rsidRPr="002B332E" w:rsidRDefault="00B33216" w:rsidP="00966A99">
      <w:pPr>
        <w:widowControl w:val="0"/>
        <w:numPr>
          <w:ilvl w:val="0"/>
          <w:numId w:val="20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>Za rozhodujúce hodnoty spolunažívania sa na účely tohto nariadenia používajú:</w:t>
      </w:r>
    </w:p>
    <w:p w:rsidR="00B33216" w:rsidRPr="002B332E" w:rsidRDefault="00B33216" w:rsidP="00966A99">
      <w:pPr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26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>demokracia v činnosti obecnej samosprávy</w:t>
      </w:r>
    </w:p>
    <w:p w:rsidR="00B33216" w:rsidRPr="002B332E" w:rsidRDefault="00B33216" w:rsidP="00966A99">
      <w:pPr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26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>životné prostredie</w:t>
      </w:r>
    </w:p>
    <w:p w:rsidR="00B33216" w:rsidRPr="002B332E" w:rsidRDefault="00B33216" w:rsidP="00966A99">
      <w:pPr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26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>ľudsky dôstojného spôsobu života a práce občanov</w:t>
      </w:r>
    </w:p>
    <w:p w:rsidR="00B33216" w:rsidRPr="002B332E" w:rsidRDefault="00B33216" w:rsidP="00966A99">
      <w:pPr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26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>dobré medziľudské vzťahy občanov</w:t>
      </w:r>
    </w:p>
    <w:p w:rsidR="00B33216" w:rsidRPr="002B332E" w:rsidRDefault="00B33216" w:rsidP="00966A99">
      <w:pPr>
        <w:widowControl w:val="0"/>
        <w:numPr>
          <w:ilvl w:val="1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26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>dodržiavanie verejného poriadku.</w:t>
      </w:r>
    </w:p>
    <w:p w:rsidR="00B33216" w:rsidRPr="002B332E" w:rsidRDefault="00B33216" w:rsidP="00966A99">
      <w:pPr>
        <w:widowControl w:val="0"/>
        <w:numPr>
          <w:ilvl w:val="0"/>
          <w:numId w:val="20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>Ak to nevylučuje povaha veci, práva a povinnosti občanov podľa tohto nariadenia platia aj pre iné fyzické aj právnické osoby činné na území obce.</w:t>
      </w:r>
    </w:p>
    <w:p w:rsidR="00B33216" w:rsidRPr="002B332E" w:rsidRDefault="00B33216" w:rsidP="00966A99">
      <w:pPr>
        <w:shd w:val="clear" w:color="auto" w:fill="FFFFFF"/>
        <w:rPr>
          <w:sz w:val="24"/>
          <w:szCs w:val="24"/>
          <w:lang w:val="sk-SK"/>
        </w:rPr>
      </w:pPr>
    </w:p>
    <w:p w:rsidR="00BC51FD" w:rsidRDefault="00BC51FD" w:rsidP="00966A99">
      <w:pPr>
        <w:shd w:val="clear" w:color="auto" w:fill="FFFFFF"/>
        <w:jc w:val="center"/>
        <w:rPr>
          <w:b/>
          <w:bCs/>
          <w:sz w:val="28"/>
          <w:szCs w:val="28"/>
          <w:lang w:val="sk-SK"/>
        </w:rPr>
      </w:pPr>
    </w:p>
    <w:p w:rsidR="00B33216" w:rsidRPr="002B332E" w:rsidRDefault="00B33216" w:rsidP="00966A99">
      <w:pPr>
        <w:shd w:val="clear" w:color="auto" w:fill="FFFFFF"/>
        <w:jc w:val="center"/>
        <w:rPr>
          <w:b/>
          <w:bCs/>
          <w:sz w:val="28"/>
          <w:szCs w:val="28"/>
          <w:lang w:val="sk-SK"/>
        </w:rPr>
      </w:pPr>
      <w:r w:rsidRPr="002B332E">
        <w:rPr>
          <w:b/>
          <w:bCs/>
          <w:sz w:val="28"/>
          <w:szCs w:val="28"/>
          <w:lang w:val="sk-SK"/>
        </w:rPr>
        <w:lastRenderedPageBreak/>
        <w:t>1. Časť</w:t>
      </w:r>
    </w:p>
    <w:p w:rsidR="00B33216" w:rsidRPr="002B332E" w:rsidRDefault="00B33216" w:rsidP="00966A99">
      <w:pPr>
        <w:shd w:val="clear" w:color="auto" w:fill="FFFFFF"/>
        <w:jc w:val="center"/>
        <w:rPr>
          <w:sz w:val="28"/>
          <w:szCs w:val="28"/>
          <w:lang w:val="sk-SK"/>
        </w:rPr>
      </w:pPr>
      <w:r w:rsidRPr="002B332E">
        <w:rPr>
          <w:b/>
          <w:bCs/>
          <w:sz w:val="28"/>
          <w:szCs w:val="28"/>
          <w:lang w:val="sk-SK"/>
        </w:rPr>
        <w:t>Základné ustanovenia</w:t>
      </w:r>
    </w:p>
    <w:p w:rsidR="00B33216" w:rsidRPr="002B332E" w:rsidRDefault="00B33216" w:rsidP="00966A99">
      <w:pPr>
        <w:shd w:val="clear" w:color="auto" w:fill="FFFFFF"/>
        <w:jc w:val="center"/>
        <w:rPr>
          <w:b/>
          <w:bCs/>
          <w:sz w:val="24"/>
          <w:szCs w:val="24"/>
          <w:lang w:val="sk-SK"/>
        </w:rPr>
      </w:pPr>
      <w:r w:rsidRPr="002B332E">
        <w:rPr>
          <w:b/>
          <w:bCs/>
          <w:sz w:val="24"/>
          <w:szCs w:val="24"/>
          <w:lang w:val="sk-SK"/>
        </w:rPr>
        <w:t>§3</w:t>
      </w:r>
    </w:p>
    <w:p w:rsidR="00B33216" w:rsidRPr="002B332E" w:rsidRDefault="00B33216" w:rsidP="00966A99">
      <w:pPr>
        <w:shd w:val="clear" w:color="auto" w:fill="FFFFFF"/>
        <w:ind w:firstLine="720"/>
        <w:jc w:val="both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>Výkon práv jedných nesmie bez právneho dôvodu zasahovať do práv a oprávnených záujemcov iných osôb. Nikto nesmie ohrozovať a poškodzovať hodnoty spolunažívania občanov.</w:t>
      </w:r>
    </w:p>
    <w:p w:rsidR="00B33216" w:rsidRPr="002B332E" w:rsidRDefault="00B33216" w:rsidP="00966A99">
      <w:pPr>
        <w:shd w:val="clear" w:color="auto" w:fill="FFFFFF"/>
        <w:jc w:val="both"/>
        <w:rPr>
          <w:sz w:val="24"/>
          <w:szCs w:val="24"/>
          <w:lang w:val="sk-SK"/>
        </w:rPr>
      </w:pPr>
    </w:p>
    <w:p w:rsidR="00B33216" w:rsidRPr="002B332E" w:rsidRDefault="00B33216" w:rsidP="00966A99">
      <w:pPr>
        <w:shd w:val="clear" w:color="auto" w:fill="FFFFFF"/>
        <w:jc w:val="center"/>
        <w:rPr>
          <w:b/>
          <w:bCs/>
          <w:sz w:val="24"/>
          <w:szCs w:val="24"/>
          <w:lang w:val="sk-SK"/>
        </w:rPr>
      </w:pPr>
      <w:r w:rsidRPr="002B332E">
        <w:rPr>
          <w:b/>
          <w:bCs/>
          <w:sz w:val="24"/>
          <w:szCs w:val="24"/>
          <w:lang w:val="sk-SK"/>
        </w:rPr>
        <w:t xml:space="preserve">§4 </w:t>
      </w:r>
    </w:p>
    <w:p w:rsidR="00B33216" w:rsidRPr="00BC51FD" w:rsidRDefault="00B33216" w:rsidP="00966A99">
      <w:pPr>
        <w:shd w:val="clear" w:color="auto" w:fill="FFFFFF"/>
        <w:jc w:val="center"/>
        <w:rPr>
          <w:b/>
          <w:bCs/>
          <w:sz w:val="28"/>
          <w:szCs w:val="24"/>
          <w:lang w:val="sk-SK"/>
        </w:rPr>
      </w:pPr>
      <w:r w:rsidRPr="00BC51FD">
        <w:rPr>
          <w:b/>
          <w:bCs/>
          <w:sz w:val="28"/>
          <w:szCs w:val="24"/>
          <w:lang w:val="sk-SK"/>
        </w:rPr>
        <w:t>Zásady spolunažívania</w:t>
      </w:r>
    </w:p>
    <w:p w:rsidR="00B33216" w:rsidRPr="002B332E" w:rsidRDefault="00B33216" w:rsidP="00966A99">
      <w:pPr>
        <w:widowControl w:val="0"/>
        <w:numPr>
          <w:ilvl w:val="0"/>
          <w:numId w:val="21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>Všetci občania sú povinní rešpektovať pravidlá demokracie a podľa svojich možností napomáhať ich naplnenie.</w:t>
      </w:r>
    </w:p>
    <w:p w:rsidR="00B33216" w:rsidRPr="002B332E" w:rsidRDefault="00B33216" w:rsidP="00966A99">
      <w:pPr>
        <w:widowControl w:val="0"/>
        <w:numPr>
          <w:ilvl w:val="0"/>
          <w:numId w:val="21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 xml:space="preserve">Každý je povinný dbať o dobré medziľudské vzťahy založené na vzájomnej úcte, tolerancii a snahe o porozumenie. Všetci sa musia zdržať prejavov znevažovania alebo agresivity. </w:t>
      </w:r>
    </w:p>
    <w:p w:rsidR="00B33216" w:rsidRPr="002B332E" w:rsidRDefault="00B33216" w:rsidP="00966A99">
      <w:pPr>
        <w:widowControl w:val="0"/>
        <w:numPr>
          <w:ilvl w:val="0"/>
          <w:numId w:val="21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>Realizácia práv je nerozlučne spojená s plnením povinností.</w:t>
      </w:r>
    </w:p>
    <w:p w:rsidR="00B33216" w:rsidRPr="002B332E" w:rsidRDefault="00B33216" w:rsidP="00966A99">
      <w:pPr>
        <w:widowControl w:val="0"/>
        <w:numPr>
          <w:ilvl w:val="0"/>
          <w:numId w:val="21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 xml:space="preserve">Občania sú popri svojich právach a oprávnených záujmoch a potrebách povinní zohľadňovať oprávnené záujmy a potreby spoluobčanov a záujmy obce ako celku. </w:t>
      </w:r>
    </w:p>
    <w:p w:rsidR="00B33216" w:rsidRPr="002B332E" w:rsidRDefault="00B33216" w:rsidP="00966A99">
      <w:pPr>
        <w:widowControl w:val="0"/>
        <w:numPr>
          <w:ilvl w:val="0"/>
          <w:numId w:val="21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>Každý sa musí zdržať konania, ktorým by boli ohrozené, obmedzené, poškodené alebo inak nevhodne zasiahnuté práva a oprávnené záujmy spoluobčanov a obce.</w:t>
      </w:r>
    </w:p>
    <w:p w:rsidR="00B33216" w:rsidRPr="002B332E" w:rsidRDefault="00B33216" w:rsidP="00966A99">
      <w:pPr>
        <w:shd w:val="clear" w:color="auto" w:fill="FFFFFF"/>
        <w:rPr>
          <w:sz w:val="24"/>
          <w:szCs w:val="24"/>
          <w:lang w:val="sk-SK"/>
        </w:rPr>
      </w:pPr>
    </w:p>
    <w:p w:rsidR="00B33216" w:rsidRPr="002B332E" w:rsidRDefault="00B33216" w:rsidP="00966A99">
      <w:pPr>
        <w:shd w:val="clear" w:color="auto" w:fill="FFFFFF"/>
        <w:jc w:val="center"/>
        <w:rPr>
          <w:sz w:val="28"/>
          <w:szCs w:val="28"/>
          <w:lang w:val="sk-SK"/>
        </w:rPr>
      </w:pPr>
      <w:r w:rsidRPr="002B332E">
        <w:rPr>
          <w:b/>
          <w:bCs/>
          <w:sz w:val="28"/>
          <w:szCs w:val="28"/>
          <w:lang w:val="sk-SK"/>
        </w:rPr>
        <w:t>Prevencia</w:t>
      </w:r>
    </w:p>
    <w:p w:rsidR="00B33216" w:rsidRPr="002B332E" w:rsidRDefault="00B33216" w:rsidP="00966A99">
      <w:pPr>
        <w:shd w:val="clear" w:color="auto" w:fill="FFFFFF"/>
        <w:jc w:val="center"/>
        <w:rPr>
          <w:sz w:val="24"/>
          <w:szCs w:val="24"/>
          <w:lang w:val="sk-SK"/>
        </w:rPr>
      </w:pPr>
      <w:r w:rsidRPr="002B332E">
        <w:rPr>
          <w:b/>
          <w:bCs/>
          <w:sz w:val="24"/>
          <w:szCs w:val="24"/>
          <w:lang w:val="sk-SK"/>
        </w:rPr>
        <w:t>§5</w:t>
      </w:r>
    </w:p>
    <w:p w:rsidR="00B33216" w:rsidRPr="00BC51FD" w:rsidRDefault="00B33216" w:rsidP="00966A99">
      <w:pPr>
        <w:shd w:val="clear" w:color="auto" w:fill="FFFFFF"/>
        <w:jc w:val="center"/>
        <w:rPr>
          <w:b/>
          <w:bCs/>
          <w:sz w:val="28"/>
          <w:szCs w:val="24"/>
          <w:lang w:val="sk-SK"/>
        </w:rPr>
      </w:pPr>
      <w:r w:rsidRPr="00BC51FD">
        <w:rPr>
          <w:b/>
          <w:bCs/>
          <w:sz w:val="28"/>
          <w:szCs w:val="24"/>
          <w:lang w:val="sk-SK"/>
        </w:rPr>
        <w:t>Predchádzanie kolízií záujmov</w:t>
      </w:r>
    </w:p>
    <w:p w:rsidR="00B33216" w:rsidRPr="002B332E" w:rsidRDefault="00B33216" w:rsidP="00966A99">
      <w:pPr>
        <w:widowControl w:val="0"/>
        <w:numPr>
          <w:ilvl w:val="0"/>
          <w:numId w:val="22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>V zámeroch svojich činností je každý povinný zohľadniť ich možný rušivý vplyv na práva a oprávnené záujmy obce a spoluobčanov.</w:t>
      </w:r>
    </w:p>
    <w:p w:rsidR="00B33216" w:rsidRPr="002B332E" w:rsidRDefault="00B33216" w:rsidP="00966A99">
      <w:pPr>
        <w:widowControl w:val="0"/>
        <w:numPr>
          <w:ilvl w:val="0"/>
          <w:numId w:val="22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>Občania majú právo organizovať petície. Petíciou nemožno vyzývať na porušovanie základných práv a slobôd.</w:t>
      </w:r>
    </w:p>
    <w:p w:rsidR="00B33216" w:rsidRPr="002B332E" w:rsidRDefault="00B33216" w:rsidP="00966A99">
      <w:pPr>
        <w:widowControl w:val="0"/>
        <w:numPr>
          <w:ilvl w:val="0"/>
          <w:numId w:val="22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 xml:space="preserve">Ak je dôvodné podozrenie, že by mohli byť záujmy iných ohrozené alebo porušené, je nevyhnutné zámer prerokovať s osobami, ktoré jeho uskutočnením môžu byť dotknuté /ďalej „dotknuté osoby"/. </w:t>
      </w:r>
    </w:p>
    <w:p w:rsidR="00B33216" w:rsidRPr="002B332E" w:rsidRDefault="00B33216" w:rsidP="00966A99">
      <w:pPr>
        <w:widowControl w:val="0"/>
        <w:numPr>
          <w:ilvl w:val="0"/>
          <w:numId w:val="22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 xml:space="preserve">Námietky a pripomienky dotknutých osôb musia byť preskúmané odborníkom alebo kompetentným orgánom verejnej správy. </w:t>
      </w:r>
    </w:p>
    <w:p w:rsidR="00B33216" w:rsidRPr="002B332E" w:rsidRDefault="00B33216" w:rsidP="00966A99">
      <w:pPr>
        <w:widowControl w:val="0"/>
        <w:numPr>
          <w:ilvl w:val="0"/>
          <w:numId w:val="22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rPr>
          <w:i/>
          <w:iCs/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 xml:space="preserve">Inštitúcie, ktorých predmetom činnosti je výchova a vzdelávanie sú povinné cieľavedome pestovať pozitívny postoj k právu a k hodnotám spolunažívania /§ </w:t>
      </w:r>
      <w:r w:rsidRPr="002B332E">
        <w:rPr>
          <w:i/>
          <w:iCs/>
          <w:sz w:val="24"/>
          <w:szCs w:val="24"/>
          <w:lang w:val="sk-SK"/>
        </w:rPr>
        <w:t>2/.</w:t>
      </w:r>
    </w:p>
    <w:p w:rsidR="00B33216" w:rsidRPr="002B332E" w:rsidRDefault="00B33216" w:rsidP="00966A99">
      <w:pPr>
        <w:shd w:val="clear" w:color="auto" w:fill="FFFFFF"/>
        <w:rPr>
          <w:i/>
          <w:iCs/>
          <w:sz w:val="24"/>
          <w:szCs w:val="24"/>
          <w:lang w:val="sk-SK"/>
        </w:rPr>
      </w:pPr>
    </w:p>
    <w:p w:rsidR="00B33216" w:rsidRPr="002B332E" w:rsidRDefault="00B33216" w:rsidP="00966A99">
      <w:pPr>
        <w:shd w:val="clear" w:color="auto" w:fill="FFFFFF"/>
        <w:jc w:val="center"/>
        <w:rPr>
          <w:b/>
          <w:bCs/>
          <w:sz w:val="24"/>
          <w:szCs w:val="24"/>
          <w:lang w:val="sk-SK"/>
        </w:rPr>
      </w:pPr>
      <w:r w:rsidRPr="002B332E">
        <w:rPr>
          <w:b/>
          <w:bCs/>
          <w:sz w:val="24"/>
          <w:szCs w:val="24"/>
          <w:lang w:val="sk-SK"/>
        </w:rPr>
        <w:lastRenderedPageBreak/>
        <w:t xml:space="preserve">§6 </w:t>
      </w:r>
    </w:p>
    <w:p w:rsidR="00B33216" w:rsidRPr="00BC51FD" w:rsidRDefault="00B33216" w:rsidP="00966A99">
      <w:pPr>
        <w:shd w:val="clear" w:color="auto" w:fill="FFFFFF"/>
        <w:jc w:val="center"/>
        <w:rPr>
          <w:b/>
          <w:bCs/>
          <w:sz w:val="28"/>
          <w:szCs w:val="24"/>
          <w:lang w:val="sk-SK"/>
        </w:rPr>
      </w:pPr>
      <w:r w:rsidRPr="00BC51FD">
        <w:rPr>
          <w:b/>
          <w:bCs/>
          <w:sz w:val="28"/>
          <w:szCs w:val="24"/>
          <w:lang w:val="sk-SK"/>
        </w:rPr>
        <w:t>Ekologická prevencia</w:t>
      </w:r>
    </w:p>
    <w:p w:rsidR="00B33216" w:rsidRPr="002B332E" w:rsidRDefault="00B33216" w:rsidP="00966A99">
      <w:pPr>
        <w:shd w:val="clear" w:color="auto" w:fill="FFFFFF"/>
        <w:ind w:firstLine="720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>Rodičia a osoby, ktorých predmetom práce je výchova a vzdelávanie, sú povinní poskytovať deťom a mládeži cieľavedomý príklad starostlivého prístupu k ochrane životného prostredia.</w:t>
      </w:r>
    </w:p>
    <w:p w:rsidR="00B33216" w:rsidRPr="00BC51FD" w:rsidRDefault="00B33216" w:rsidP="00605DBC">
      <w:pPr>
        <w:shd w:val="clear" w:color="auto" w:fill="FFFFFF"/>
        <w:spacing w:after="120"/>
        <w:jc w:val="center"/>
        <w:rPr>
          <w:b/>
          <w:bCs/>
          <w:sz w:val="24"/>
          <w:szCs w:val="28"/>
          <w:lang w:val="sk-SK"/>
        </w:rPr>
      </w:pPr>
      <w:r w:rsidRPr="00BC51FD">
        <w:rPr>
          <w:b/>
          <w:bCs/>
          <w:sz w:val="24"/>
          <w:szCs w:val="28"/>
          <w:lang w:val="sk-SK"/>
        </w:rPr>
        <w:t>§7</w:t>
      </w:r>
    </w:p>
    <w:p w:rsidR="00B33216" w:rsidRPr="002B332E" w:rsidRDefault="00B33216" w:rsidP="00605DBC">
      <w:pPr>
        <w:shd w:val="clear" w:color="auto" w:fill="FFFFFF"/>
        <w:spacing w:after="120"/>
        <w:jc w:val="center"/>
        <w:rPr>
          <w:b/>
          <w:bCs/>
          <w:sz w:val="28"/>
          <w:szCs w:val="28"/>
          <w:lang w:val="sk-SK"/>
        </w:rPr>
      </w:pPr>
      <w:r w:rsidRPr="002B332E">
        <w:rPr>
          <w:b/>
          <w:bCs/>
          <w:sz w:val="28"/>
          <w:szCs w:val="28"/>
          <w:lang w:val="sk-SK"/>
        </w:rPr>
        <w:t>Pravidlá pre výkon činností</w:t>
      </w:r>
    </w:p>
    <w:p w:rsidR="00B33216" w:rsidRPr="002B332E" w:rsidRDefault="00B33216" w:rsidP="00966A99">
      <w:pPr>
        <w:widowControl w:val="0"/>
        <w:numPr>
          <w:ilvl w:val="0"/>
          <w:numId w:val="2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 xml:space="preserve">Výkon všetkých činností sa musí uskutočňovať so zreteľom na to, či nedochádza k nežiaducim zásahom do práv a oprávnených záujmov iných osôb podľa § 4 ods. 5. 2/ </w:t>
      </w:r>
    </w:p>
    <w:p w:rsidR="00B33216" w:rsidRPr="002B332E" w:rsidRDefault="00B33216" w:rsidP="00966A99">
      <w:pPr>
        <w:widowControl w:val="0"/>
        <w:numPr>
          <w:ilvl w:val="0"/>
          <w:numId w:val="2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>Ak nastane nežiaduci zásah podľa ods. l je ten, kto ho spôsobil povinný zabezpečiť jeho bezodkladné odstránenie, obnovenie pôvodného alebo dohodnutého žiaduceho stavu a ak je to možné, aj odstránenie škodlivých účinkov nežiaduceho zásobu. Tým nie je dotknuté právo na náhradu škody podľa zákona.</w:t>
      </w:r>
    </w:p>
    <w:p w:rsidR="00B33216" w:rsidRPr="002B332E" w:rsidRDefault="00B33216" w:rsidP="00966A99">
      <w:pPr>
        <w:widowControl w:val="0"/>
        <w:numPr>
          <w:ilvl w:val="0"/>
          <w:numId w:val="2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>Ak odstraňovanie nežiaduceho stavu vyžaduje zákrok iných osôb, (napr. odborný zákrok oprávnenej organizácie a pod.) je ten, kto nežiaduci stav spôsobil, povinný poskytovať týmto osobám účinnú pomoc.</w:t>
      </w:r>
    </w:p>
    <w:p w:rsidR="00B33216" w:rsidRPr="002B332E" w:rsidRDefault="00B33216" w:rsidP="00966A99">
      <w:pPr>
        <w:shd w:val="clear" w:color="auto" w:fill="FFFFFF"/>
        <w:rPr>
          <w:sz w:val="24"/>
          <w:szCs w:val="24"/>
          <w:lang w:val="sk-SK"/>
        </w:rPr>
      </w:pPr>
    </w:p>
    <w:p w:rsidR="00B33216" w:rsidRPr="00BC51FD" w:rsidRDefault="00B33216" w:rsidP="00605DBC">
      <w:pPr>
        <w:shd w:val="clear" w:color="auto" w:fill="FFFFFF"/>
        <w:spacing w:after="120"/>
        <w:jc w:val="center"/>
        <w:rPr>
          <w:b/>
          <w:bCs/>
          <w:sz w:val="24"/>
          <w:szCs w:val="28"/>
          <w:lang w:val="sk-SK"/>
        </w:rPr>
      </w:pPr>
      <w:r w:rsidRPr="00BC51FD">
        <w:rPr>
          <w:b/>
          <w:bCs/>
          <w:sz w:val="24"/>
          <w:szCs w:val="28"/>
          <w:lang w:val="sk-SK"/>
        </w:rPr>
        <w:t xml:space="preserve">§8 </w:t>
      </w:r>
    </w:p>
    <w:p w:rsidR="00B33216" w:rsidRPr="002B332E" w:rsidRDefault="00B33216" w:rsidP="00605DBC">
      <w:pPr>
        <w:shd w:val="clear" w:color="auto" w:fill="FFFFFF"/>
        <w:spacing w:after="120"/>
        <w:jc w:val="center"/>
        <w:rPr>
          <w:b/>
          <w:bCs/>
          <w:sz w:val="28"/>
          <w:szCs w:val="28"/>
          <w:lang w:val="sk-SK"/>
        </w:rPr>
      </w:pPr>
      <w:r w:rsidRPr="002B332E">
        <w:rPr>
          <w:b/>
          <w:bCs/>
          <w:sz w:val="28"/>
          <w:szCs w:val="28"/>
          <w:lang w:val="sk-SK"/>
        </w:rPr>
        <w:t>Sankcie</w:t>
      </w:r>
    </w:p>
    <w:p w:rsidR="00B33216" w:rsidRPr="002B332E" w:rsidRDefault="00B33216" w:rsidP="00966A99">
      <w:pPr>
        <w:shd w:val="clear" w:color="auto" w:fill="FFFFFF"/>
        <w:ind w:firstLine="720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>Porušenie tohto nariadenia je podľa okolností priestupkom podľa ustanovenia § 45, 47, 48 zákona č. 372/90 Zb. o priestupkoch v znení noviel, alebo v prípade právnickej osoby správnym deliktom podľa úst. § 13 zákona č. 369/90 Zb. o obecnom zriadení v znení noviel, ak nejde o priestupok, prípadne správny delikt podľa iného zákona alebo o trestný čin.</w:t>
      </w:r>
    </w:p>
    <w:p w:rsidR="00B33216" w:rsidRPr="002B332E" w:rsidRDefault="00B33216" w:rsidP="00966A99">
      <w:pPr>
        <w:shd w:val="clear" w:color="auto" w:fill="FFFFFF"/>
        <w:rPr>
          <w:sz w:val="24"/>
          <w:szCs w:val="24"/>
          <w:lang w:val="sk-SK"/>
        </w:rPr>
      </w:pPr>
    </w:p>
    <w:p w:rsidR="00B33216" w:rsidRPr="002B332E" w:rsidRDefault="00B33216" w:rsidP="00605DBC">
      <w:pPr>
        <w:shd w:val="clear" w:color="auto" w:fill="FFFFFF"/>
        <w:spacing w:after="80"/>
        <w:jc w:val="center"/>
        <w:rPr>
          <w:sz w:val="28"/>
          <w:szCs w:val="28"/>
          <w:lang w:val="sk-SK"/>
        </w:rPr>
      </w:pPr>
      <w:r w:rsidRPr="002B332E">
        <w:rPr>
          <w:b/>
          <w:bCs/>
          <w:sz w:val="28"/>
          <w:szCs w:val="28"/>
          <w:lang w:val="sk-SK"/>
        </w:rPr>
        <w:t>2. Časť</w:t>
      </w:r>
    </w:p>
    <w:p w:rsidR="00B33216" w:rsidRPr="002B332E" w:rsidRDefault="00B33216" w:rsidP="00605DBC">
      <w:pPr>
        <w:shd w:val="clear" w:color="auto" w:fill="FFFFFF"/>
        <w:spacing w:after="80"/>
        <w:jc w:val="center"/>
        <w:rPr>
          <w:sz w:val="28"/>
          <w:szCs w:val="28"/>
          <w:lang w:val="sk-SK"/>
        </w:rPr>
      </w:pPr>
      <w:r w:rsidRPr="002B332E">
        <w:rPr>
          <w:b/>
          <w:bCs/>
          <w:sz w:val="28"/>
          <w:szCs w:val="28"/>
          <w:lang w:val="sk-SK"/>
        </w:rPr>
        <w:t>Osobitné ustanovenia</w:t>
      </w:r>
    </w:p>
    <w:p w:rsidR="00B33216" w:rsidRPr="002B332E" w:rsidRDefault="00B33216" w:rsidP="00605DBC">
      <w:pPr>
        <w:shd w:val="clear" w:color="auto" w:fill="FFFFFF"/>
        <w:spacing w:after="80"/>
        <w:jc w:val="center"/>
        <w:rPr>
          <w:sz w:val="24"/>
          <w:szCs w:val="24"/>
          <w:lang w:val="sk-SK"/>
        </w:rPr>
      </w:pPr>
      <w:r w:rsidRPr="002B332E">
        <w:rPr>
          <w:b/>
          <w:bCs/>
          <w:sz w:val="24"/>
          <w:szCs w:val="24"/>
          <w:lang w:val="sk-SK"/>
        </w:rPr>
        <w:t>Osobitné ustanovenia na ochranu demokracie</w:t>
      </w:r>
    </w:p>
    <w:p w:rsidR="00B33216" w:rsidRDefault="00B33216" w:rsidP="00605DBC">
      <w:pPr>
        <w:shd w:val="clear" w:color="auto" w:fill="FFFFFF"/>
        <w:spacing w:after="80"/>
        <w:jc w:val="center"/>
        <w:rPr>
          <w:b/>
          <w:bCs/>
          <w:sz w:val="24"/>
          <w:szCs w:val="24"/>
          <w:lang w:val="sk-SK"/>
        </w:rPr>
      </w:pPr>
      <w:r w:rsidRPr="002B332E">
        <w:rPr>
          <w:b/>
          <w:bCs/>
          <w:sz w:val="24"/>
          <w:szCs w:val="24"/>
          <w:lang w:val="sk-SK"/>
        </w:rPr>
        <w:t>v činnosti orgánov obecnej samosprávy</w:t>
      </w:r>
    </w:p>
    <w:p w:rsidR="00BC51FD" w:rsidRPr="002B332E" w:rsidRDefault="00BC51FD" w:rsidP="00605DBC">
      <w:pPr>
        <w:shd w:val="clear" w:color="auto" w:fill="FFFFFF"/>
        <w:spacing w:after="80"/>
        <w:jc w:val="center"/>
        <w:rPr>
          <w:b/>
          <w:bCs/>
          <w:sz w:val="24"/>
          <w:szCs w:val="24"/>
          <w:lang w:val="sk-SK"/>
        </w:rPr>
      </w:pPr>
    </w:p>
    <w:p w:rsidR="00BC51FD" w:rsidRDefault="00BC51FD" w:rsidP="00605DBC">
      <w:pPr>
        <w:shd w:val="clear" w:color="auto" w:fill="FFFFFF"/>
        <w:spacing w:after="80"/>
        <w:jc w:val="center"/>
        <w:rPr>
          <w:b/>
          <w:bCs/>
          <w:sz w:val="24"/>
          <w:szCs w:val="24"/>
          <w:lang w:val="sk-SK"/>
        </w:rPr>
      </w:pPr>
    </w:p>
    <w:p w:rsidR="00BC51FD" w:rsidRDefault="00BC51FD" w:rsidP="00605DBC">
      <w:pPr>
        <w:shd w:val="clear" w:color="auto" w:fill="FFFFFF"/>
        <w:spacing w:after="80"/>
        <w:jc w:val="center"/>
        <w:rPr>
          <w:b/>
          <w:bCs/>
          <w:sz w:val="24"/>
          <w:szCs w:val="24"/>
          <w:lang w:val="sk-SK"/>
        </w:rPr>
      </w:pPr>
    </w:p>
    <w:p w:rsidR="00BC51FD" w:rsidRDefault="00BC51FD" w:rsidP="00605DBC">
      <w:pPr>
        <w:shd w:val="clear" w:color="auto" w:fill="FFFFFF"/>
        <w:spacing w:after="80"/>
        <w:jc w:val="center"/>
        <w:rPr>
          <w:b/>
          <w:bCs/>
          <w:sz w:val="24"/>
          <w:szCs w:val="24"/>
          <w:lang w:val="sk-SK"/>
        </w:rPr>
      </w:pPr>
    </w:p>
    <w:p w:rsidR="00B33216" w:rsidRPr="002B332E" w:rsidRDefault="00B33216" w:rsidP="00605DBC">
      <w:pPr>
        <w:shd w:val="clear" w:color="auto" w:fill="FFFFFF"/>
        <w:spacing w:after="80"/>
        <w:jc w:val="center"/>
        <w:rPr>
          <w:b/>
          <w:bCs/>
          <w:sz w:val="24"/>
          <w:szCs w:val="24"/>
          <w:lang w:val="sk-SK"/>
        </w:rPr>
      </w:pPr>
      <w:r w:rsidRPr="002B332E">
        <w:rPr>
          <w:b/>
          <w:bCs/>
          <w:sz w:val="24"/>
          <w:szCs w:val="24"/>
          <w:lang w:val="sk-SK"/>
        </w:rPr>
        <w:lastRenderedPageBreak/>
        <w:t>§9</w:t>
      </w:r>
    </w:p>
    <w:p w:rsidR="00B33216" w:rsidRPr="002B332E" w:rsidRDefault="00B33216" w:rsidP="00966A99">
      <w:pPr>
        <w:shd w:val="clear" w:color="auto" w:fill="FFFFFF"/>
        <w:ind w:firstLine="720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>Orgány obecnej samosprávy a ich pracovníci konajú pri výkone svojej pôsobnosti nezaujato a nezávisle.</w:t>
      </w:r>
    </w:p>
    <w:p w:rsidR="00B33216" w:rsidRPr="002B332E" w:rsidRDefault="00B33216" w:rsidP="00966A99">
      <w:pPr>
        <w:shd w:val="clear" w:color="auto" w:fill="FFFFFF"/>
        <w:jc w:val="center"/>
        <w:rPr>
          <w:b/>
          <w:bCs/>
          <w:sz w:val="24"/>
          <w:szCs w:val="24"/>
          <w:lang w:val="sk-SK"/>
        </w:rPr>
      </w:pPr>
      <w:r w:rsidRPr="002B332E">
        <w:rPr>
          <w:b/>
          <w:bCs/>
          <w:sz w:val="24"/>
          <w:szCs w:val="24"/>
          <w:lang w:val="sk-SK"/>
        </w:rPr>
        <w:t>§10</w:t>
      </w:r>
    </w:p>
    <w:p w:rsidR="00B33216" w:rsidRPr="002B332E" w:rsidRDefault="00B33216" w:rsidP="00966A99">
      <w:pPr>
        <w:shd w:val="clear" w:color="auto" w:fill="FFFFFF"/>
        <w:ind w:firstLine="720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>Pracovníci orgánov obecnej samosprávy sú povinní konať v záujme obce a jeho občanov, v súlade s rozhodnutiami volených orgánov samosprávy.</w:t>
      </w:r>
    </w:p>
    <w:p w:rsidR="00B33216" w:rsidRPr="002B332E" w:rsidRDefault="00B33216" w:rsidP="00966A99">
      <w:pPr>
        <w:shd w:val="clear" w:color="auto" w:fill="FFFFFF"/>
        <w:ind w:firstLine="720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>Spoločný záujem obce a jeho občanov má prednosť pred záujmom skupinovým alebo individuálnym.</w:t>
      </w:r>
    </w:p>
    <w:p w:rsidR="00B33216" w:rsidRPr="002B332E" w:rsidRDefault="00B33216" w:rsidP="00966A99">
      <w:pPr>
        <w:shd w:val="clear" w:color="auto" w:fill="FFFFFF"/>
        <w:jc w:val="center"/>
        <w:rPr>
          <w:b/>
          <w:bCs/>
          <w:sz w:val="24"/>
          <w:szCs w:val="24"/>
          <w:lang w:val="sk-SK"/>
        </w:rPr>
      </w:pPr>
      <w:r w:rsidRPr="002B332E">
        <w:rPr>
          <w:b/>
          <w:bCs/>
          <w:sz w:val="24"/>
          <w:szCs w:val="24"/>
          <w:lang w:val="sk-SK"/>
        </w:rPr>
        <w:t>§1</w:t>
      </w:r>
      <w:r w:rsidR="00BC51FD">
        <w:rPr>
          <w:b/>
          <w:bCs/>
          <w:sz w:val="24"/>
          <w:szCs w:val="24"/>
          <w:lang w:val="sk-SK"/>
        </w:rPr>
        <w:t>1</w:t>
      </w:r>
    </w:p>
    <w:p w:rsidR="00B33216" w:rsidRPr="002B332E" w:rsidRDefault="00B33216" w:rsidP="00966A99">
      <w:pPr>
        <w:widowControl w:val="0"/>
        <w:numPr>
          <w:ilvl w:val="0"/>
          <w:numId w:val="24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>Politické riadenie činností orgánov samosprávy je neprípustné.</w:t>
      </w:r>
    </w:p>
    <w:p w:rsidR="00B33216" w:rsidRPr="002B332E" w:rsidRDefault="00B33216" w:rsidP="00966A99">
      <w:pPr>
        <w:widowControl w:val="0"/>
        <w:numPr>
          <w:ilvl w:val="0"/>
          <w:numId w:val="24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>Výkon funkcie starostu obce a jeho zástupcu ako aj výkon pôsobnosti pracovníkov obce musí byť politicky nezávislý.</w:t>
      </w:r>
    </w:p>
    <w:p w:rsidR="00B33216" w:rsidRPr="002B332E" w:rsidRDefault="00B33216" w:rsidP="00966A99">
      <w:pPr>
        <w:widowControl w:val="0"/>
        <w:numPr>
          <w:ilvl w:val="0"/>
          <w:numId w:val="24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>V činnosti orgánov obecnej samosprávy sa nesmie prejavovať politická orientácia alebo sympatie kompetentných osôb.</w:t>
      </w:r>
    </w:p>
    <w:p w:rsidR="00B33216" w:rsidRPr="002B332E" w:rsidRDefault="00B33216" w:rsidP="00966A99">
      <w:pPr>
        <w:shd w:val="clear" w:color="auto" w:fill="FFFFFF"/>
        <w:rPr>
          <w:sz w:val="24"/>
          <w:szCs w:val="24"/>
          <w:lang w:val="sk-SK"/>
        </w:rPr>
      </w:pPr>
    </w:p>
    <w:p w:rsidR="00B33216" w:rsidRPr="00BC51FD" w:rsidRDefault="00B33216" w:rsidP="00BC51FD">
      <w:pPr>
        <w:shd w:val="clear" w:color="auto" w:fill="FFFFFF"/>
        <w:jc w:val="center"/>
        <w:rPr>
          <w:b/>
          <w:bCs/>
          <w:sz w:val="28"/>
          <w:szCs w:val="24"/>
          <w:lang w:val="sk-SK"/>
        </w:rPr>
      </w:pPr>
      <w:r w:rsidRPr="00BC51FD">
        <w:rPr>
          <w:b/>
          <w:bCs/>
          <w:sz w:val="28"/>
          <w:szCs w:val="24"/>
          <w:lang w:val="sk-SK"/>
        </w:rPr>
        <w:t>Osobitné ustanovenia</w:t>
      </w:r>
      <w:r w:rsidR="00BC51FD" w:rsidRPr="00BC51FD">
        <w:rPr>
          <w:b/>
          <w:bCs/>
          <w:sz w:val="28"/>
          <w:szCs w:val="24"/>
          <w:lang w:val="sk-SK"/>
        </w:rPr>
        <w:t xml:space="preserve">                                                                                                                                          </w:t>
      </w:r>
      <w:r w:rsidRPr="00BC51FD">
        <w:rPr>
          <w:b/>
          <w:bCs/>
          <w:sz w:val="28"/>
          <w:szCs w:val="24"/>
          <w:lang w:val="sk-SK"/>
        </w:rPr>
        <w:t>na ochranu životného prostredia</w:t>
      </w:r>
    </w:p>
    <w:p w:rsidR="00B33216" w:rsidRPr="002B332E" w:rsidRDefault="00B33216" w:rsidP="00966A99">
      <w:pPr>
        <w:shd w:val="clear" w:color="auto" w:fill="FFFFFF"/>
        <w:jc w:val="center"/>
        <w:rPr>
          <w:b/>
          <w:bCs/>
          <w:sz w:val="24"/>
          <w:szCs w:val="24"/>
          <w:lang w:val="sk-SK"/>
        </w:rPr>
      </w:pPr>
      <w:r w:rsidRPr="002B332E">
        <w:rPr>
          <w:b/>
          <w:bCs/>
          <w:sz w:val="24"/>
          <w:szCs w:val="24"/>
          <w:lang w:val="sk-SK"/>
        </w:rPr>
        <w:t>§</w:t>
      </w:r>
      <w:r w:rsidR="00BC51FD">
        <w:rPr>
          <w:b/>
          <w:bCs/>
          <w:sz w:val="24"/>
          <w:szCs w:val="24"/>
          <w:lang w:val="sk-SK"/>
        </w:rPr>
        <w:t>12</w:t>
      </w:r>
    </w:p>
    <w:p w:rsidR="00B33216" w:rsidRPr="002B332E" w:rsidRDefault="00B33216" w:rsidP="00966A99">
      <w:pPr>
        <w:shd w:val="clear" w:color="auto" w:fill="FFFFFF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>Ochrana pôvodného stavu prírody a verejnej zelene.</w:t>
      </w:r>
    </w:p>
    <w:p w:rsidR="00B33216" w:rsidRPr="002B332E" w:rsidRDefault="00B33216" w:rsidP="00966A99">
      <w:pPr>
        <w:widowControl w:val="0"/>
        <w:numPr>
          <w:ilvl w:val="0"/>
          <w:numId w:val="25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>Všetky zásahy do pôvodného stavu prírody, ktoré nevyplývajú z osobitného oprávnenia,  z osobitného kvalifikovaného postavenia alebo z povoleného predmetu činnosti sú zakázané.</w:t>
      </w:r>
    </w:p>
    <w:p w:rsidR="00B33216" w:rsidRPr="002B332E" w:rsidRDefault="00B33216" w:rsidP="00966A99">
      <w:pPr>
        <w:widowControl w:val="0"/>
        <w:numPr>
          <w:ilvl w:val="0"/>
          <w:numId w:val="25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>Zásady zamerané na obnovu alebo zlepšenie stavu prírodného prostredia je prístupné vykonávať len po ohlásení na úrad, ktorý v prípade potreby poskytne ohlasovateľovi do 15 dní poučenie o postupe, akým sa má zásah vykonať.</w:t>
      </w:r>
    </w:p>
    <w:p w:rsidR="00B33216" w:rsidRPr="002B332E" w:rsidRDefault="00B33216" w:rsidP="00966A99">
      <w:pPr>
        <w:widowControl w:val="0"/>
        <w:numPr>
          <w:ilvl w:val="0"/>
          <w:numId w:val="25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>Obmedzenie podľa ods. 2 neplatí pre vlastníkov, ktorí menia stav alebo využitie svojho pozemku pri zachovaní jeho kultúry.</w:t>
      </w:r>
    </w:p>
    <w:p w:rsidR="00B33216" w:rsidRPr="002B332E" w:rsidRDefault="00B33216" w:rsidP="00966A99">
      <w:pPr>
        <w:widowControl w:val="0"/>
        <w:numPr>
          <w:ilvl w:val="0"/>
          <w:numId w:val="25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>Ustanovenia ods. 1 až 3 platia primerane aj pre ochranu verejnej zelene.</w:t>
      </w:r>
    </w:p>
    <w:p w:rsidR="00B33216" w:rsidRPr="002B332E" w:rsidRDefault="00B33216" w:rsidP="00966A99">
      <w:pPr>
        <w:shd w:val="clear" w:color="auto" w:fill="FFFFFF"/>
        <w:rPr>
          <w:sz w:val="24"/>
          <w:szCs w:val="24"/>
          <w:lang w:val="sk-SK"/>
        </w:rPr>
      </w:pPr>
    </w:p>
    <w:p w:rsidR="00B33216" w:rsidRPr="002B332E" w:rsidRDefault="00B33216" w:rsidP="00966A99">
      <w:pPr>
        <w:shd w:val="clear" w:color="auto" w:fill="FFFFFF"/>
        <w:jc w:val="center"/>
        <w:rPr>
          <w:b/>
          <w:bCs/>
          <w:sz w:val="24"/>
          <w:szCs w:val="24"/>
          <w:lang w:val="sk-SK"/>
        </w:rPr>
      </w:pPr>
      <w:r w:rsidRPr="002B332E">
        <w:rPr>
          <w:b/>
          <w:bCs/>
          <w:sz w:val="24"/>
          <w:szCs w:val="24"/>
          <w:lang w:val="sk-SK"/>
        </w:rPr>
        <w:t>§1</w:t>
      </w:r>
      <w:r w:rsidR="00BC51FD">
        <w:rPr>
          <w:b/>
          <w:bCs/>
          <w:sz w:val="24"/>
          <w:szCs w:val="24"/>
          <w:lang w:val="sk-SK"/>
        </w:rPr>
        <w:t>3</w:t>
      </w:r>
    </w:p>
    <w:p w:rsidR="00B33216" w:rsidRPr="00BC51FD" w:rsidRDefault="00B33216" w:rsidP="00966A99">
      <w:pPr>
        <w:shd w:val="clear" w:color="auto" w:fill="FFFFFF"/>
        <w:jc w:val="center"/>
        <w:rPr>
          <w:b/>
          <w:bCs/>
          <w:sz w:val="28"/>
          <w:szCs w:val="24"/>
          <w:lang w:val="sk-SK"/>
        </w:rPr>
      </w:pPr>
      <w:r w:rsidRPr="00BC51FD">
        <w:rPr>
          <w:b/>
          <w:bCs/>
          <w:sz w:val="28"/>
          <w:szCs w:val="24"/>
          <w:lang w:val="sk-SK"/>
        </w:rPr>
        <w:t>Sadzba za parkovanie motorových vozidiel</w:t>
      </w:r>
    </w:p>
    <w:p w:rsidR="00B33216" w:rsidRPr="002B332E" w:rsidRDefault="00B33216" w:rsidP="00966A99">
      <w:pPr>
        <w:widowControl w:val="0"/>
        <w:numPr>
          <w:ilvl w:val="0"/>
          <w:numId w:val="26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 xml:space="preserve">Opakované parkovanie a odstavovanie nákladných vozidiel, autobusov /mimo autobusov SAD/, pojazdných mechanizmov, návesov, prívesov, opravovaných vozidiel bez ŠPZ na </w:t>
      </w:r>
      <w:r w:rsidRPr="002B332E">
        <w:rPr>
          <w:sz w:val="24"/>
          <w:szCs w:val="24"/>
          <w:lang w:val="sk-SK"/>
        </w:rPr>
        <w:lastRenderedPageBreak/>
        <w:t>verejných priestranstvách je prístupné len na základe povolenia obecného úradu a podlieha spoplatneniu miestnym poplatkom za užívanie verejného priestranstva. Obecný úrad určí v povolení miesto parkovania, prípadne osobitné podmienky na užívanie vyhradenej časti verejného priestranstva.</w:t>
      </w:r>
    </w:p>
    <w:p w:rsidR="00B33216" w:rsidRPr="002B332E" w:rsidRDefault="00B33216" w:rsidP="00966A99">
      <w:pPr>
        <w:widowControl w:val="0"/>
        <w:numPr>
          <w:ilvl w:val="0"/>
          <w:numId w:val="26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 xml:space="preserve">Majitelia všetkých vozidiel sú povinní zabezpečiť, aby nedošlo prevádzkou vozidla k ohrozeniu alebo zhoršeniu životného prostredia, najmä aby nenastalo znečisťovanie ropným látkami, výfukovými plynmi a obťažovanie hlukom nad mieru nevyhnutnú na riadnu prevádzku vozidla. </w:t>
      </w:r>
    </w:p>
    <w:p w:rsidR="00B33216" w:rsidRPr="002B332E" w:rsidRDefault="00B33216" w:rsidP="00966A99">
      <w:pPr>
        <w:widowControl w:val="0"/>
        <w:numPr>
          <w:ilvl w:val="0"/>
          <w:numId w:val="26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>Ak napriek predchádzajúcemu upozorneniu vozidlo zaberá bez povolenia /ods. 1/ verejné priestranstvo, príslušný orgán obce je oprávnený vozidlo premiestniť na náklady majiteľa do osobitne vyhradeného priestoru.</w:t>
      </w:r>
    </w:p>
    <w:p w:rsidR="00B33216" w:rsidRPr="002B332E" w:rsidRDefault="00B33216" w:rsidP="00966A99">
      <w:pPr>
        <w:widowControl w:val="0"/>
        <w:numPr>
          <w:ilvl w:val="0"/>
          <w:numId w:val="26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>Parkovanie všetkých vozidiel je prípustné:</w:t>
      </w:r>
    </w:p>
    <w:p w:rsidR="00B33216" w:rsidRPr="002B332E" w:rsidRDefault="00B33216" w:rsidP="00966A99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25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>na parkoviskách označených príslušnou dopravnou značkou.</w:t>
      </w:r>
    </w:p>
    <w:p w:rsidR="00B33216" w:rsidRPr="002B332E" w:rsidRDefault="00B33216" w:rsidP="00966A99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25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>na cestách, pokiaľ tam nie je obmedzené státie dopravnou značkou alebo všeobecne záväznými predpismi o pravidlách cestnej premávky alebo týmto nariadením.</w:t>
      </w:r>
    </w:p>
    <w:p w:rsidR="00B33216" w:rsidRPr="002B332E" w:rsidRDefault="00B33216" w:rsidP="00966A99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240" w:lineRule="auto"/>
        <w:ind w:left="851" w:hanging="425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>na nevyužitých plochách verejného priestranstva, pričom sa nesmie narušiť účel ich určenia, /najmä nie je povolené parkovať na chodníkoch, na verejnej zeleni/.</w:t>
      </w:r>
    </w:p>
    <w:p w:rsidR="00B33216" w:rsidRPr="002B332E" w:rsidRDefault="00B33216" w:rsidP="00966A99">
      <w:pPr>
        <w:widowControl w:val="0"/>
        <w:numPr>
          <w:ilvl w:val="0"/>
          <w:numId w:val="26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>Povinnosti majiteľa podľa tohto ustanovenia má podľa povahy situácie aj jeho držiteľ, vodič alebo vykonávateľ opravy.</w:t>
      </w:r>
    </w:p>
    <w:p w:rsidR="00B33216" w:rsidRPr="002B332E" w:rsidRDefault="00B33216" w:rsidP="00966A99">
      <w:pPr>
        <w:shd w:val="clear" w:color="auto" w:fill="FFFFFF"/>
        <w:rPr>
          <w:sz w:val="24"/>
          <w:szCs w:val="24"/>
          <w:lang w:val="sk-SK"/>
        </w:rPr>
      </w:pPr>
    </w:p>
    <w:p w:rsidR="00B33216" w:rsidRPr="002B332E" w:rsidRDefault="00B33216" w:rsidP="00966A99">
      <w:pPr>
        <w:shd w:val="clear" w:color="auto" w:fill="FFFFFF"/>
        <w:jc w:val="center"/>
        <w:rPr>
          <w:b/>
          <w:bCs/>
          <w:sz w:val="24"/>
          <w:szCs w:val="24"/>
          <w:lang w:val="sk-SK"/>
        </w:rPr>
      </w:pPr>
      <w:r w:rsidRPr="002B332E">
        <w:rPr>
          <w:b/>
          <w:bCs/>
          <w:sz w:val="24"/>
          <w:szCs w:val="24"/>
          <w:lang w:val="sk-SK"/>
        </w:rPr>
        <w:t>§1</w:t>
      </w:r>
      <w:r w:rsidR="00BC51FD">
        <w:rPr>
          <w:b/>
          <w:bCs/>
          <w:sz w:val="24"/>
          <w:szCs w:val="24"/>
          <w:lang w:val="sk-SK"/>
        </w:rPr>
        <w:t>4</w:t>
      </w:r>
      <w:r w:rsidRPr="002B332E">
        <w:rPr>
          <w:b/>
          <w:bCs/>
          <w:sz w:val="24"/>
          <w:szCs w:val="24"/>
          <w:lang w:val="sk-SK"/>
        </w:rPr>
        <w:t xml:space="preserve"> </w:t>
      </w:r>
    </w:p>
    <w:p w:rsidR="00B33216" w:rsidRPr="00BC51FD" w:rsidRDefault="00B33216" w:rsidP="00966A99">
      <w:pPr>
        <w:shd w:val="clear" w:color="auto" w:fill="FFFFFF"/>
        <w:jc w:val="center"/>
        <w:rPr>
          <w:b/>
          <w:bCs/>
          <w:sz w:val="28"/>
          <w:szCs w:val="24"/>
          <w:lang w:val="sk-SK"/>
        </w:rPr>
      </w:pPr>
      <w:r w:rsidRPr="00BC51FD">
        <w:rPr>
          <w:b/>
          <w:bCs/>
          <w:sz w:val="28"/>
          <w:szCs w:val="24"/>
          <w:lang w:val="sk-SK"/>
        </w:rPr>
        <w:t>Povinnosti majiteľov nehnuteľností</w:t>
      </w:r>
    </w:p>
    <w:p w:rsidR="00B33216" w:rsidRPr="002B332E" w:rsidRDefault="00B33216" w:rsidP="00966A99">
      <w:pPr>
        <w:widowControl w:val="0"/>
        <w:numPr>
          <w:ilvl w:val="0"/>
          <w:numId w:val="27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 xml:space="preserve">Majiteľ musí udržiavať majetok v stave, ktorý nezhoršuje životné prostredie obce, z hľadiska hygieny prostredia, bezpečnosti a ochrany zdravia, požiarnej ochrany i vonkajšieho vzhľadu. </w:t>
      </w:r>
    </w:p>
    <w:p w:rsidR="00B33216" w:rsidRPr="002B332E" w:rsidRDefault="00B33216" w:rsidP="00966A99">
      <w:pPr>
        <w:widowControl w:val="0"/>
        <w:numPr>
          <w:ilvl w:val="0"/>
          <w:numId w:val="27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>Majiteľ musí zabezpečiť čistotu a poriadok aj na časti verejného priestranstva, ktorá je bezprostredne priľahlá jeho nehnuteľnosti /chodníky, predzáhradky, priekopy, zelené pasy medzi chodníkom a komunikáciou - vrátane údržby stromov a kríkov, okolie záhrad a hospodárskych priestorov ap./. V zimnom období je majiteľ povinný sa postarať o odhrnutie snehu a bezpečnú schodnosť povrchu chodníka priľahlého k jeho nehnuteľnosti.</w:t>
      </w:r>
    </w:p>
    <w:p w:rsidR="00B33216" w:rsidRPr="002B332E" w:rsidRDefault="00B33216" w:rsidP="00966A99">
      <w:pPr>
        <w:widowControl w:val="0"/>
        <w:numPr>
          <w:ilvl w:val="0"/>
          <w:numId w:val="27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 xml:space="preserve">Ak sa neplní niektorá z podmienok uvedených v predchádzajúcich odsekoch, majiteľ musí zabezpečiť bezodkladne nápravu. </w:t>
      </w:r>
    </w:p>
    <w:p w:rsidR="00B33216" w:rsidRPr="002B332E" w:rsidRDefault="00B33216" w:rsidP="00966A99">
      <w:pPr>
        <w:widowControl w:val="0"/>
        <w:numPr>
          <w:ilvl w:val="0"/>
          <w:numId w:val="27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>Umiestnenie reklamy podlieha dohode s OcÚ, v ktorej sa upravia jej etické, estetické, obsahové i ekonomické podmienky. Ak reklama nevyhovuje uvedeným hľadiskám a nedôjde k náprave, obecný úrad je oprávnený nariadiť jej odstránenie. Toto sa vzťahuje aj na reklamy umiestnené pred účinnosťou tohto nariadenia.</w:t>
      </w:r>
    </w:p>
    <w:p w:rsidR="00B33216" w:rsidRPr="002B332E" w:rsidRDefault="00B33216" w:rsidP="00966A99">
      <w:pPr>
        <w:widowControl w:val="0"/>
        <w:numPr>
          <w:ilvl w:val="0"/>
          <w:numId w:val="27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 xml:space="preserve">Propagačná tabuľa vyhradená na vylepovanie volebných plagátov počas volebnej kampane a iných oznamovacích plagátov je určená iným VZN. </w:t>
      </w:r>
    </w:p>
    <w:p w:rsidR="00B33216" w:rsidRPr="002B332E" w:rsidRDefault="00B33216" w:rsidP="00966A99">
      <w:pPr>
        <w:widowControl w:val="0"/>
        <w:numPr>
          <w:ilvl w:val="0"/>
          <w:numId w:val="27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>Povinnosti majiteľa podľa tohto ustanovenia má podľa povahy veci aj držiteľ, správca, vykonávateľ práva hospodárenia, nájomca, užívateľ alebo iná osoba v postavení umožňujúcom nakladanie s vecou.</w:t>
      </w:r>
    </w:p>
    <w:p w:rsidR="00B33216" w:rsidRPr="002B332E" w:rsidRDefault="00B33216" w:rsidP="00BC51FD">
      <w:pPr>
        <w:shd w:val="clear" w:color="auto" w:fill="FFFFFF"/>
        <w:jc w:val="center"/>
        <w:rPr>
          <w:b/>
          <w:bCs/>
          <w:sz w:val="28"/>
          <w:szCs w:val="28"/>
          <w:lang w:val="sk-SK"/>
        </w:rPr>
      </w:pPr>
      <w:r w:rsidRPr="002B332E">
        <w:rPr>
          <w:b/>
          <w:bCs/>
          <w:sz w:val="28"/>
          <w:szCs w:val="28"/>
          <w:lang w:val="sk-SK"/>
        </w:rPr>
        <w:lastRenderedPageBreak/>
        <w:t>Osobitné ustanovenia na utváranie a</w:t>
      </w:r>
      <w:r w:rsidR="00BC51FD">
        <w:rPr>
          <w:b/>
          <w:bCs/>
          <w:sz w:val="28"/>
          <w:szCs w:val="28"/>
          <w:lang w:val="sk-SK"/>
        </w:rPr>
        <w:t> </w:t>
      </w:r>
      <w:r w:rsidRPr="002B332E">
        <w:rPr>
          <w:b/>
          <w:bCs/>
          <w:sz w:val="28"/>
          <w:szCs w:val="28"/>
          <w:lang w:val="sk-SK"/>
        </w:rPr>
        <w:t>ochranu</w:t>
      </w:r>
      <w:r w:rsidR="00BC51FD">
        <w:rPr>
          <w:b/>
          <w:bCs/>
          <w:sz w:val="28"/>
          <w:szCs w:val="28"/>
          <w:lang w:val="sk-SK"/>
        </w:rPr>
        <w:t xml:space="preserve"> </w:t>
      </w:r>
      <w:r w:rsidRPr="002B332E">
        <w:rPr>
          <w:b/>
          <w:bCs/>
          <w:sz w:val="28"/>
          <w:szCs w:val="28"/>
          <w:lang w:val="sk-SK"/>
        </w:rPr>
        <w:t>zdravých podmienok a zdravého spôsobu</w:t>
      </w:r>
      <w:r w:rsidR="00BC51FD">
        <w:rPr>
          <w:b/>
          <w:bCs/>
          <w:sz w:val="28"/>
          <w:szCs w:val="28"/>
          <w:lang w:val="sk-SK"/>
        </w:rPr>
        <w:t xml:space="preserve"> </w:t>
      </w:r>
      <w:r w:rsidRPr="002B332E">
        <w:rPr>
          <w:b/>
          <w:bCs/>
          <w:sz w:val="28"/>
          <w:szCs w:val="28"/>
          <w:lang w:val="sk-SK"/>
        </w:rPr>
        <w:t>života a práce obyvateľov.</w:t>
      </w:r>
    </w:p>
    <w:p w:rsidR="00BC51FD" w:rsidRDefault="00BC51FD" w:rsidP="00966A99">
      <w:pPr>
        <w:shd w:val="clear" w:color="auto" w:fill="FFFFFF"/>
        <w:jc w:val="center"/>
        <w:rPr>
          <w:b/>
          <w:bCs/>
          <w:sz w:val="24"/>
          <w:szCs w:val="24"/>
          <w:lang w:val="sk-SK"/>
        </w:rPr>
      </w:pPr>
    </w:p>
    <w:p w:rsidR="00B33216" w:rsidRPr="002B332E" w:rsidRDefault="00B33216" w:rsidP="00966A99">
      <w:pPr>
        <w:shd w:val="clear" w:color="auto" w:fill="FFFFFF"/>
        <w:jc w:val="center"/>
        <w:rPr>
          <w:b/>
          <w:bCs/>
          <w:sz w:val="24"/>
          <w:szCs w:val="24"/>
          <w:lang w:val="sk-SK"/>
        </w:rPr>
      </w:pPr>
      <w:r w:rsidRPr="002B332E">
        <w:rPr>
          <w:b/>
          <w:bCs/>
          <w:sz w:val="24"/>
          <w:szCs w:val="24"/>
          <w:lang w:val="sk-SK"/>
        </w:rPr>
        <w:t>§1</w:t>
      </w:r>
      <w:r w:rsidR="00BC51FD">
        <w:rPr>
          <w:b/>
          <w:bCs/>
          <w:sz w:val="24"/>
          <w:szCs w:val="24"/>
          <w:lang w:val="sk-SK"/>
        </w:rPr>
        <w:t>5</w:t>
      </w:r>
      <w:r w:rsidRPr="002B332E">
        <w:rPr>
          <w:b/>
          <w:bCs/>
          <w:sz w:val="24"/>
          <w:szCs w:val="24"/>
          <w:lang w:val="sk-SK"/>
        </w:rPr>
        <w:t xml:space="preserve"> </w:t>
      </w:r>
    </w:p>
    <w:p w:rsidR="00B33216" w:rsidRPr="00BC51FD" w:rsidRDefault="00B33216" w:rsidP="00966A99">
      <w:pPr>
        <w:shd w:val="clear" w:color="auto" w:fill="FFFFFF"/>
        <w:jc w:val="center"/>
        <w:rPr>
          <w:b/>
          <w:bCs/>
          <w:sz w:val="28"/>
          <w:szCs w:val="24"/>
          <w:lang w:val="sk-SK"/>
        </w:rPr>
      </w:pPr>
      <w:r w:rsidRPr="00BC51FD">
        <w:rPr>
          <w:b/>
          <w:bCs/>
          <w:sz w:val="28"/>
          <w:szCs w:val="24"/>
          <w:lang w:val="sk-SK"/>
        </w:rPr>
        <w:t>Ochrana práva a odpočinok</w:t>
      </w:r>
    </w:p>
    <w:p w:rsidR="00B33216" w:rsidRPr="002B332E" w:rsidRDefault="00B33216" w:rsidP="00966A99">
      <w:pPr>
        <w:widowControl w:val="0"/>
        <w:numPr>
          <w:ilvl w:val="0"/>
          <w:numId w:val="28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>Dobou určenou na odpočinok a regeneráciu síl /ďalej len „doba odpočinku"/ sa rozumie doba od 22.00 hod. do 6.00 hod.</w:t>
      </w:r>
    </w:p>
    <w:p w:rsidR="00B33216" w:rsidRPr="002B332E" w:rsidRDefault="00B33216" w:rsidP="00966A99">
      <w:pPr>
        <w:widowControl w:val="0"/>
        <w:numPr>
          <w:ilvl w:val="0"/>
          <w:numId w:val="28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>Výkon činností, ktoré narušujú možnosť odpočinku, najmä práce a činnosti obťažujúce hlukom alebo iným obdobným spôsobom, je v dobe odpočinku zakázaný. Zákaz sa nevzťahuje na činnosti, ktoré si vyžaduje naliehavý alebo významný záujem obce.</w:t>
      </w:r>
    </w:p>
    <w:p w:rsidR="00B33216" w:rsidRPr="002B332E" w:rsidRDefault="00B33216" w:rsidP="00966A99">
      <w:pPr>
        <w:shd w:val="clear" w:color="auto" w:fill="FFFFFF"/>
        <w:jc w:val="both"/>
        <w:rPr>
          <w:sz w:val="24"/>
          <w:szCs w:val="24"/>
          <w:lang w:val="sk-SK"/>
        </w:rPr>
      </w:pPr>
    </w:p>
    <w:p w:rsidR="00B33216" w:rsidRPr="002B332E" w:rsidRDefault="00B33216" w:rsidP="00966A99">
      <w:pPr>
        <w:shd w:val="clear" w:color="auto" w:fill="FFFFFF"/>
        <w:jc w:val="center"/>
        <w:rPr>
          <w:b/>
          <w:bCs/>
          <w:sz w:val="24"/>
          <w:szCs w:val="24"/>
          <w:lang w:val="sk-SK"/>
        </w:rPr>
      </w:pPr>
      <w:r w:rsidRPr="002B332E">
        <w:rPr>
          <w:b/>
          <w:bCs/>
          <w:sz w:val="24"/>
          <w:szCs w:val="24"/>
          <w:lang w:val="sk-SK"/>
        </w:rPr>
        <w:t>§1</w:t>
      </w:r>
      <w:r w:rsidR="00BC51FD">
        <w:rPr>
          <w:b/>
          <w:bCs/>
          <w:sz w:val="24"/>
          <w:szCs w:val="24"/>
          <w:lang w:val="sk-SK"/>
        </w:rPr>
        <w:t>6</w:t>
      </w:r>
    </w:p>
    <w:p w:rsidR="00B33216" w:rsidRPr="00BC51FD" w:rsidRDefault="00B33216" w:rsidP="00966A99">
      <w:pPr>
        <w:shd w:val="clear" w:color="auto" w:fill="FFFFFF"/>
        <w:jc w:val="center"/>
        <w:rPr>
          <w:b/>
          <w:bCs/>
          <w:sz w:val="28"/>
          <w:szCs w:val="24"/>
          <w:lang w:val="sk-SK"/>
        </w:rPr>
      </w:pPr>
      <w:r w:rsidRPr="00BC51FD">
        <w:rPr>
          <w:b/>
          <w:bCs/>
          <w:sz w:val="28"/>
          <w:szCs w:val="24"/>
          <w:lang w:val="sk-SK"/>
        </w:rPr>
        <w:t>Ochrana nočného pokoja</w:t>
      </w:r>
    </w:p>
    <w:p w:rsidR="003339A5" w:rsidRDefault="003339A5" w:rsidP="00966A99">
      <w:pPr>
        <w:widowControl w:val="0"/>
        <w:numPr>
          <w:ilvl w:val="0"/>
          <w:numId w:val="29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Verejné podujatie v priestoroch kultúrneho domu je možné uskutočniť len so súhlasom OZ, resp. starostu obce. </w:t>
      </w:r>
    </w:p>
    <w:p w:rsidR="00B33216" w:rsidRPr="002B332E" w:rsidRDefault="00B33216" w:rsidP="00966A99">
      <w:pPr>
        <w:widowControl w:val="0"/>
        <w:numPr>
          <w:ilvl w:val="0"/>
          <w:numId w:val="29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 xml:space="preserve">Usporiadateľ verejného podujatia alebo prevádzkovateľ zariadenia /ďalej len „zodpovedná osoba"/ je povinný v čase od 22.00 hod. do 6.00 hod. zabezpečiť poriadkovú službu, ktorá sa postará o zachovanie verejného poriadku a ochranu nočného pokoja. </w:t>
      </w:r>
    </w:p>
    <w:p w:rsidR="00B33216" w:rsidRPr="002B332E" w:rsidRDefault="00B33216" w:rsidP="00966A99">
      <w:pPr>
        <w:widowControl w:val="0"/>
        <w:numPr>
          <w:ilvl w:val="0"/>
          <w:numId w:val="29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 xml:space="preserve">Zodpovedná osoba je povinná zabezpečiť verejný poriadok a rešpektovanie nočného pokoja aj v okolí zariadenia alebo miesta podujatia, buď vlastnými silami alebo bezodkladnou spoluprácou s orgánmi polície. </w:t>
      </w:r>
    </w:p>
    <w:p w:rsidR="00B33216" w:rsidRPr="002B332E" w:rsidRDefault="00B33216" w:rsidP="00966A99">
      <w:pPr>
        <w:widowControl w:val="0"/>
        <w:numPr>
          <w:ilvl w:val="0"/>
          <w:numId w:val="29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>Prevádzkovanie miestnych predajní /mimo potravín/, pohostinných zariadení v záujme zachovania nočného pokoja sa povoľuje v dobe od 6.00 hod. do 22.00 hod. v piatok a v sobotu do 01.00 hod.</w:t>
      </w:r>
    </w:p>
    <w:p w:rsidR="00B33216" w:rsidRPr="002B332E" w:rsidRDefault="00B33216" w:rsidP="00966A99">
      <w:pPr>
        <w:shd w:val="clear" w:color="auto" w:fill="FFFFFF"/>
        <w:rPr>
          <w:sz w:val="24"/>
          <w:szCs w:val="24"/>
          <w:lang w:val="sk-SK"/>
        </w:rPr>
      </w:pPr>
    </w:p>
    <w:p w:rsidR="00B33216" w:rsidRPr="002B332E" w:rsidRDefault="00B33216" w:rsidP="00966A99">
      <w:pPr>
        <w:shd w:val="clear" w:color="auto" w:fill="FFFFFF"/>
        <w:jc w:val="center"/>
        <w:rPr>
          <w:sz w:val="24"/>
          <w:szCs w:val="24"/>
          <w:lang w:val="sk-SK"/>
        </w:rPr>
      </w:pPr>
      <w:r w:rsidRPr="002B332E">
        <w:rPr>
          <w:b/>
          <w:bCs/>
          <w:sz w:val="24"/>
          <w:szCs w:val="24"/>
          <w:lang w:val="sk-SK"/>
        </w:rPr>
        <w:t>§1</w:t>
      </w:r>
      <w:r w:rsidR="00BC51FD">
        <w:rPr>
          <w:b/>
          <w:bCs/>
          <w:sz w:val="24"/>
          <w:szCs w:val="24"/>
          <w:lang w:val="sk-SK"/>
        </w:rPr>
        <w:t>7</w:t>
      </w:r>
    </w:p>
    <w:p w:rsidR="00B33216" w:rsidRPr="00BC51FD" w:rsidRDefault="00B33216" w:rsidP="00966A99">
      <w:pPr>
        <w:shd w:val="clear" w:color="auto" w:fill="FFFFFF"/>
        <w:jc w:val="center"/>
        <w:rPr>
          <w:b/>
          <w:bCs/>
          <w:sz w:val="28"/>
          <w:szCs w:val="24"/>
          <w:lang w:val="sk-SK"/>
        </w:rPr>
      </w:pPr>
      <w:r w:rsidRPr="00BC51FD">
        <w:rPr>
          <w:b/>
          <w:bCs/>
          <w:sz w:val="28"/>
          <w:szCs w:val="24"/>
          <w:lang w:val="sk-SK"/>
        </w:rPr>
        <w:t>Osobitné ustanovenia na usmerňovanie</w:t>
      </w:r>
      <w:r w:rsidR="00BC51FD" w:rsidRPr="00BC51FD">
        <w:rPr>
          <w:b/>
          <w:bCs/>
          <w:sz w:val="28"/>
          <w:szCs w:val="24"/>
          <w:lang w:val="sk-SK"/>
        </w:rPr>
        <w:t xml:space="preserve"> </w:t>
      </w:r>
      <w:r w:rsidRPr="00BC51FD">
        <w:rPr>
          <w:b/>
          <w:bCs/>
          <w:sz w:val="28"/>
          <w:szCs w:val="24"/>
          <w:lang w:val="sk-SK"/>
        </w:rPr>
        <w:t>ekonomickej činnosti</w:t>
      </w:r>
    </w:p>
    <w:p w:rsidR="00B33216" w:rsidRPr="002B332E" w:rsidRDefault="00B33216" w:rsidP="00966A99">
      <w:pPr>
        <w:widowControl w:val="0"/>
        <w:numPr>
          <w:ilvl w:val="0"/>
          <w:numId w:val="30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 xml:space="preserve">Pri každej ekonomickej činnosti sa musí dbať na ochranu osobitne chránených záujmov /§ 2 ods. 1/. </w:t>
      </w:r>
    </w:p>
    <w:p w:rsidR="00B33216" w:rsidRPr="002B332E" w:rsidRDefault="00B33216" w:rsidP="00966A99">
      <w:pPr>
        <w:widowControl w:val="0"/>
        <w:numPr>
          <w:ilvl w:val="0"/>
          <w:numId w:val="30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 xml:space="preserve">K zámerom činnosti, ktoré sa týkajú záujmov obce a obyvateľov je právnická alebo fyzická osoba povinná vyžiadať si stanovisko obce /§ 4 ods. 3 písmeno d., zákona č. 369/90 Zb. o obecnom zriadení v znení noviel/. </w:t>
      </w:r>
    </w:p>
    <w:p w:rsidR="00B33216" w:rsidRPr="00BC51FD" w:rsidRDefault="00B33216" w:rsidP="00BA292F">
      <w:pPr>
        <w:widowControl w:val="0"/>
        <w:numPr>
          <w:ilvl w:val="0"/>
          <w:numId w:val="30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rPr>
          <w:sz w:val="24"/>
          <w:szCs w:val="24"/>
          <w:lang w:val="sk-SK"/>
        </w:rPr>
      </w:pPr>
      <w:r w:rsidRPr="00BC51FD">
        <w:rPr>
          <w:sz w:val="24"/>
          <w:szCs w:val="24"/>
          <w:lang w:val="sk-SK"/>
        </w:rPr>
        <w:t xml:space="preserve">Podnikateľskú činnosť, investičnú činnosť a využívanie miestnych zdrojov na území obce je prípustné vykonávať len na základe a v medziach všeobecne záväzného nariadenia obce, </w:t>
      </w:r>
      <w:r w:rsidRPr="00BC51FD">
        <w:rPr>
          <w:sz w:val="24"/>
          <w:szCs w:val="24"/>
          <w:lang w:val="sk-SK"/>
        </w:rPr>
        <w:lastRenderedPageBreak/>
        <w:t>vydaného podľa ust. § 4 ods. 3, písmena d/</w:t>
      </w:r>
      <w:r w:rsidRPr="00BC51FD">
        <w:rPr>
          <w:i/>
          <w:iCs/>
          <w:sz w:val="24"/>
          <w:szCs w:val="24"/>
          <w:lang w:val="sk-SK"/>
        </w:rPr>
        <w:t xml:space="preserve"> </w:t>
      </w:r>
      <w:r w:rsidRPr="00BC51FD">
        <w:rPr>
          <w:sz w:val="24"/>
          <w:szCs w:val="24"/>
          <w:lang w:val="sk-SK"/>
        </w:rPr>
        <w:t xml:space="preserve">zákona č. 369/90 Zb. o obecnom zriadení </w:t>
      </w:r>
    </w:p>
    <w:p w:rsidR="00B33216" w:rsidRPr="002B332E" w:rsidRDefault="00BC51FD" w:rsidP="00BA292F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 </w:t>
      </w:r>
      <w:r w:rsidR="00B33216" w:rsidRPr="002B332E">
        <w:rPr>
          <w:sz w:val="24"/>
          <w:szCs w:val="24"/>
          <w:lang w:val="sk-SK"/>
        </w:rPr>
        <w:t xml:space="preserve">v znení noviel. </w:t>
      </w:r>
    </w:p>
    <w:p w:rsidR="00B33216" w:rsidRPr="002B332E" w:rsidRDefault="00B33216" w:rsidP="00966A99">
      <w:pPr>
        <w:widowControl w:val="0"/>
        <w:numPr>
          <w:ilvl w:val="0"/>
          <w:numId w:val="30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>Ak činnosť môže ohroziť alebo poškodiť záujmy obce alebo jeho občanov, najmä ak je v rozpore s územným plánom, územným systémom ekologickej stability, koncepciami obce a pod., obec vydanie súhlasu podľa ods. 3 odoprie alebo i už vydaný súhlas odoberie.</w:t>
      </w:r>
    </w:p>
    <w:p w:rsidR="00B33216" w:rsidRPr="002B332E" w:rsidRDefault="00B33216" w:rsidP="00966A99">
      <w:pPr>
        <w:shd w:val="clear" w:color="auto" w:fill="FFFFFF"/>
        <w:rPr>
          <w:sz w:val="24"/>
          <w:szCs w:val="24"/>
          <w:lang w:val="sk-SK"/>
        </w:rPr>
      </w:pPr>
    </w:p>
    <w:p w:rsidR="00B33216" w:rsidRPr="002B332E" w:rsidRDefault="00B33216" w:rsidP="00BA292F">
      <w:pPr>
        <w:shd w:val="clear" w:color="auto" w:fill="FFFFFF"/>
        <w:tabs>
          <w:tab w:val="left" w:pos="825"/>
          <w:tab w:val="center" w:pos="4680"/>
        </w:tabs>
        <w:rPr>
          <w:sz w:val="24"/>
          <w:szCs w:val="24"/>
          <w:lang w:val="sk-SK"/>
        </w:rPr>
      </w:pPr>
      <w:r w:rsidRPr="002B332E">
        <w:rPr>
          <w:b/>
          <w:bCs/>
          <w:sz w:val="24"/>
          <w:szCs w:val="24"/>
          <w:lang w:val="sk-SK"/>
        </w:rPr>
        <w:tab/>
      </w:r>
      <w:r w:rsidRPr="002B332E">
        <w:rPr>
          <w:b/>
          <w:bCs/>
          <w:sz w:val="24"/>
          <w:szCs w:val="24"/>
          <w:lang w:val="sk-SK"/>
        </w:rPr>
        <w:tab/>
        <w:t>§1</w:t>
      </w:r>
      <w:r w:rsidR="00BC51FD">
        <w:rPr>
          <w:b/>
          <w:bCs/>
          <w:sz w:val="24"/>
          <w:szCs w:val="24"/>
          <w:lang w:val="sk-SK"/>
        </w:rPr>
        <w:t>8</w:t>
      </w:r>
    </w:p>
    <w:p w:rsidR="00B33216" w:rsidRPr="00BC51FD" w:rsidRDefault="00B33216" w:rsidP="00966A99">
      <w:pPr>
        <w:shd w:val="clear" w:color="auto" w:fill="FFFFFF"/>
        <w:jc w:val="center"/>
        <w:rPr>
          <w:b/>
          <w:bCs/>
          <w:sz w:val="28"/>
          <w:szCs w:val="24"/>
          <w:lang w:val="sk-SK"/>
        </w:rPr>
      </w:pPr>
      <w:r w:rsidRPr="00BC51FD">
        <w:rPr>
          <w:b/>
          <w:bCs/>
          <w:sz w:val="28"/>
          <w:szCs w:val="24"/>
          <w:lang w:val="sk-SK"/>
        </w:rPr>
        <w:t>Osobitné ustanovenia na zabezpečenie</w:t>
      </w:r>
      <w:r w:rsidR="00BC51FD" w:rsidRPr="00BC51FD">
        <w:rPr>
          <w:b/>
          <w:bCs/>
          <w:sz w:val="28"/>
          <w:szCs w:val="24"/>
          <w:lang w:val="sk-SK"/>
        </w:rPr>
        <w:t xml:space="preserve"> </w:t>
      </w:r>
      <w:r w:rsidRPr="00BC51FD">
        <w:rPr>
          <w:b/>
          <w:bCs/>
          <w:sz w:val="28"/>
          <w:szCs w:val="24"/>
          <w:lang w:val="sk-SK"/>
        </w:rPr>
        <w:t>verejného poriadku</w:t>
      </w:r>
    </w:p>
    <w:p w:rsidR="00B33216" w:rsidRPr="002B332E" w:rsidRDefault="00B33216" w:rsidP="00966A99">
      <w:pPr>
        <w:shd w:val="clear" w:color="auto" w:fill="FFFFFF"/>
        <w:ind w:firstLine="720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>Všeobecnú ochranu verejného poriadku upravuje ust. § 47 zákona č. 372/90 Zb. o priestupkoch v znení noviel.</w:t>
      </w:r>
    </w:p>
    <w:p w:rsidR="00B33216" w:rsidRPr="002B332E" w:rsidRDefault="00B33216" w:rsidP="00966A99">
      <w:pPr>
        <w:shd w:val="clear" w:color="auto" w:fill="FFFFFF"/>
        <w:jc w:val="center"/>
        <w:rPr>
          <w:sz w:val="24"/>
          <w:szCs w:val="24"/>
          <w:lang w:val="sk-SK"/>
        </w:rPr>
      </w:pPr>
      <w:r w:rsidRPr="002B332E">
        <w:rPr>
          <w:b/>
          <w:bCs/>
          <w:sz w:val="24"/>
          <w:szCs w:val="24"/>
          <w:lang w:val="sk-SK"/>
        </w:rPr>
        <w:t>§</w:t>
      </w:r>
      <w:r w:rsidR="00BC51FD">
        <w:rPr>
          <w:b/>
          <w:bCs/>
          <w:sz w:val="24"/>
          <w:szCs w:val="24"/>
          <w:lang w:val="sk-SK"/>
        </w:rPr>
        <w:t>19</w:t>
      </w:r>
    </w:p>
    <w:p w:rsidR="00B33216" w:rsidRPr="00BC51FD" w:rsidRDefault="00B33216" w:rsidP="00966A99">
      <w:pPr>
        <w:shd w:val="clear" w:color="auto" w:fill="FFFFFF"/>
        <w:jc w:val="center"/>
        <w:rPr>
          <w:b/>
          <w:bCs/>
          <w:sz w:val="28"/>
          <w:szCs w:val="24"/>
          <w:lang w:val="sk-SK"/>
        </w:rPr>
      </w:pPr>
      <w:r w:rsidRPr="00BC51FD">
        <w:rPr>
          <w:b/>
          <w:bCs/>
          <w:sz w:val="28"/>
          <w:szCs w:val="24"/>
          <w:lang w:val="sk-SK"/>
        </w:rPr>
        <w:t>Osobitné užívanie verejného priestranstva</w:t>
      </w:r>
    </w:p>
    <w:p w:rsidR="00B33216" w:rsidRPr="002B332E" w:rsidRDefault="00B33216" w:rsidP="00966A99">
      <w:pPr>
        <w:shd w:val="clear" w:color="auto" w:fill="FFFFFF"/>
        <w:ind w:firstLine="720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>Je prípustné len na základe povolenia vydaného rozhodnutím obce, ak to osobitný predpis nestanovuje inak.</w:t>
      </w:r>
    </w:p>
    <w:p w:rsidR="00B33216" w:rsidRPr="002B332E" w:rsidRDefault="00B33216" w:rsidP="00966A99">
      <w:pPr>
        <w:shd w:val="clear" w:color="auto" w:fill="FFFFFF"/>
        <w:jc w:val="center"/>
        <w:rPr>
          <w:b/>
          <w:bCs/>
          <w:sz w:val="24"/>
          <w:szCs w:val="24"/>
          <w:lang w:val="sk-SK"/>
        </w:rPr>
      </w:pPr>
      <w:r w:rsidRPr="002B332E">
        <w:rPr>
          <w:b/>
          <w:bCs/>
          <w:sz w:val="24"/>
          <w:szCs w:val="24"/>
          <w:lang w:val="sk-SK"/>
        </w:rPr>
        <w:t>§2</w:t>
      </w:r>
      <w:r w:rsidR="00BC51FD">
        <w:rPr>
          <w:b/>
          <w:bCs/>
          <w:sz w:val="24"/>
          <w:szCs w:val="24"/>
          <w:lang w:val="sk-SK"/>
        </w:rPr>
        <w:t>0</w:t>
      </w:r>
      <w:r w:rsidRPr="002B332E">
        <w:rPr>
          <w:b/>
          <w:bCs/>
          <w:sz w:val="24"/>
          <w:szCs w:val="24"/>
          <w:lang w:val="sk-SK"/>
        </w:rPr>
        <w:t xml:space="preserve"> </w:t>
      </w:r>
    </w:p>
    <w:p w:rsidR="00B33216" w:rsidRPr="00BC51FD" w:rsidRDefault="00B33216" w:rsidP="00966A99">
      <w:pPr>
        <w:shd w:val="clear" w:color="auto" w:fill="FFFFFF"/>
        <w:jc w:val="center"/>
        <w:rPr>
          <w:b/>
          <w:bCs/>
          <w:sz w:val="28"/>
          <w:szCs w:val="24"/>
          <w:lang w:val="sk-SK"/>
        </w:rPr>
      </w:pPr>
      <w:r w:rsidRPr="00BC51FD">
        <w:rPr>
          <w:b/>
          <w:bCs/>
          <w:sz w:val="28"/>
          <w:szCs w:val="24"/>
          <w:lang w:val="sk-SK"/>
        </w:rPr>
        <w:t>Správanie sa na verejnosti</w:t>
      </w:r>
    </w:p>
    <w:p w:rsidR="00B33216" w:rsidRPr="002B332E" w:rsidRDefault="00B33216" w:rsidP="00966A99">
      <w:pPr>
        <w:widowControl w:val="0"/>
        <w:numPr>
          <w:ilvl w:val="0"/>
          <w:numId w:val="31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 xml:space="preserve">Pod správaním sa na verejnosti rozumie správanie na verejných priestranstvách a vo verejne prístupných priestoroch /napr.: budovy a zariadenia organizácií a inštitúcií poskytujúcich služby občanom - obchody, kultúrne, zdravotné, školské a telovýchovné zariadenia, úrady, železničná stanica, zástavky SAD a pod./. </w:t>
      </w:r>
    </w:p>
    <w:p w:rsidR="00B33216" w:rsidRPr="002B332E" w:rsidRDefault="00B33216" w:rsidP="00966A99">
      <w:pPr>
        <w:widowControl w:val="0"/>
        <w:numPr>
          <w:ilvl w:val="0"/>
          <w:numId w:val="31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>Každý je povinný na verejnosti správať sa tak, aby nedochádzalo k znečisťovaniu verejných priestranstiev a priestorov, verejných zariadení a budov, ku vzniku škôd, k obťažovaniu spoluobčanov nadmerným hlukom, svojvoľným zásahom do slobodného pohybu alebo iným obdobne účinným spôsobom /ďalej len „nežiaduci stav"/.</w:t>
      </w:r>
    </w:p>
    <w:p w:rsidR="00B33216" w:rsidRPr="002B332E" w:rsidRDefault="00B33216" w:rsidP="00966A99">
      <w:pPr>
        <w:widowControl w:val="0"/>
        <w:numPr>
          <w:ilvl w:val="0"/>
          <w:numId w:val="31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>Majitelia a prevádzkovatelia verejne prístupných priestorov musia zabezpečiť poriadkovú službu, ktorá spolupôsobí v predchádzaní nežiaducemu stavu, napr. upozornením na jeho vznik, rešpektovaním výzvy verejného činiteľa k obnoveniu verejného poriadku a pod.</w:t>
      </w:r>
    </w:p>
    <w:p w:rsidR="00B33216" w:rsidRPr="002B332E" w:rsidRDefault="00B33216" w:rsidP="00966A99">
      <w:pPr>
        <w:shd w:val="clear" w:color="auto" w:fill="FFFFFF"/>
        <w:rPr>
          <w:sz w:val="24"/>
          <w:szCs w:val="24"/>
          <w:lang w:val="sk-SK"/>
        </w:rPr>
      </w:pPr>
    </w:p>
    <w:p w:rsidR="00BC51FD" w:rsidRDefault="00BC51FD" w:rsidP="00966A99">
      <w:pPr>
        <w:shd w:val="clear" w:color="auto" w:fill="FFFFFF"/>
        <w:jc w:val="center"/>
        <w:rPr>
          <w:b/>
          <w:bCs/>
          <w:sz w:val="24"/>
          <w:szCs w:val="24"/>
          <w:lang w:val="sk-SK"/>
        </w:rPr>
      </w:pPr>
    </w:p>
    <w:p w:rsidR="00BC51FD" w:rsidRDefault="00BC51FD" w:rsidP="00966A99">
      <w:pPr>
        <w:shd w:val="clear" w:color="auto" w:fill="FFFFFF"/>
        <w:jc w:val="center"/>
        <w:rPr>
          <w:b/>
          <w:bCs/>
          <w:sz w:val="24"/>
          <w:szCs w:val="24"/>
          <w:lang w:val="sk-SK"/>
        </w:rPr>
      </w:pPr>
    </w:p>
    <w:p w:rsidR="00BC51FD" w:rsidRDefault="00BC51FD" w:rsidP="00966A99">
      <w:pPr>
        <w:shd w:val="clear" w:color="auto" w:fill="FFFFFF"/>
        <w:jc w:val="center"/>
        <w:rPr>
          <w:b/>
          <w:bCs/>
          <w:sz w:val="24"/>
          <w:szCs w:val="24"/>
          <w:lang w:val="sk-SK"/>
        </w:rPr>
      </w:pPr>
    </w:p>
    <w:p w:rsidR="00BC51FD" w:rsidRDefault="00BC51FD" w:rsidP="00966A99">
      <w:pPr>
        <w:shd w:val="clear" w:color="auto" w:fill="FFFFFF"/>
        <w:jc w:val="center"/>
        <w:rPr>
          <w:b/>
          <w:bCs/>
          <w:sz w:val="24"/>
          <w:szCs w:val="24"/>
          <w:lang w:val="sk-SK"/>
        </w:rPr>
      </w:pPr>
    </w:p>
    <w:p w:rsidR="00B33216" w:rsidRPr="002B332E" w:rsidRDefault="00B33216" w:rsidP="00966A99">
      <w:pPr>
        <w:shd w:val="clear" w:color="auto" w:fill="FFFFFF"/>
        <w:jc w:val="center"/>
        <w:rPr>
          <w:b/>
          <w:bCs/>
          <w:sz w:val="24"/>
          <w:szCs w:val="24"/>
          <w:lang w:val="sk-SK"/>
        </w:rPr>
      </w:pPr>
      <w:r w:rsidRPr="002B332E">
        <w:rPr>
          <w:b/>
          <w:bCs/>
          <w:sz w:val="24"/>
          <w:szCs w:val="24"/>
          <w:lang w:val="sk-SK"/>
        </w:rPr>
        <w:lastRenderedPageBreak/>
        <w:t>§2</w:t>
      </w:r>
      <w:r w:rsidR="00BC51FD">
        <w:rPr>
          <w:b/>
          <w:bCs/>
          <w:sz w:val="24"/>
          <w:szCs w:val="24"/>
          <w:lang w:val="sk-SK"/>
        </w:rPr>
        <w:t>1</w:t>
      </w:r>
      <w:r w:rsidRPr="002B332E">
        <w:rPr>
          <w:b/>
          <w:bCs/>
          <w:sz w:val="24"/>
          <w:szCs w:val="24"/>
          <w:lang w:val="sk-SK"/>
        </w:rPr>
        <w:t xml:space="preserve"> </w:t>
      </w:r>
    </w:p>
    <w:p w:rsidR="00B33216" w:rsidRPr="00BC51FD" w:rsidRDefault="00B33216" w:rsidP="00966A99">
      <w:pPr>
        <w:shd w:val="clear" w:color="auto" w:fill="FFFFFF"/>
        <w:jc w:val="center"/>
        <w:rPr>
          <w:b/>
          <w:bCs/>
          <w:sz w:val="28"/>
          <w:szCs w:val="24"/>
          <w:lang w:val="sk-SK"/>
        </w:rPr>
      </w:pPr>
      <w:r w:rsidRPr="00BC51FD">
        <w:rPr>
          <w:b/>
          <w:bCs/>
          <w:sz w:val="28"/>
          <w:szCs w:val="24"/>
          <w:lang w:val="sk-SK"/>
        </w:rPr>
        <w:t>Spoločné a záverečné ustanovenia</w:t>
      </w:r>
    </w:p>
    <w:p w:rsidR="00B33216" w:rsidRPr="002B332E" w:rsidRDefault="00B33216" w:rsidP="00966A99">
      <w:pPr>
        <w:widowControl w:val="0"/>
        <w:numPr>
          <w:ilvl w:val="0"/>
          <w:numId w:val="32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5" w:hanging="425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 xml:space="preserve">V sporných prípadoch a v podrobnostiach rozhoduje starosta obce, ktorý toto rozhodnutie aj uplatní. </w:t>
      </w:r>
    </w:p>
    <w:p w:rsidR="00B33216" w:rsidRDefault="00B33216" w:rsidP="00966A99">
      <w:pPr>
        <w:widowControl w:val="0"/>
        <w:numPr>
          <w:ilvl w:val="0"/>
          <w:numId w:val="32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5" w:hanging="425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>Na tomto všeobecnom záväznom nariadení sa uznieslo Obecné zastupiteľstvo v Lastovciach dňa ………</w:t>
      </w:r>
      <w:r w:rsidR="00966B2F">
        <w:rPr>
          <w:sz w:val="24"/>
          <w:szCs w:val="24"/>
          <w:lang w:val="sk-SK"/>
        </w:rPr>
        <w:t>.....</w:t>
      </w:r>
      <w:r w:rsidRPr="002B332E">
        <w:rPr>
          <w:sz w:val="24"/>
          <w:szCs w:val="24"/>
          <w:lang w:val="sk-SK"/>
        </w:rPr>
        <w:t>………… .</w:t>
      </w:r>
    </w:p>
    <w:p w:rsidR="00966B2F" w:rsidRPr="002B332E" w:rsidRDefault="00966B2F" w:rsidP="00966B2F">
      <w:pPr>
        <w:widowControl w:val="0"/>
        <w:numPr>
          <w:ilvl w:val="0"/>
          <w:numId w:val="32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5" w:hanging="425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 xml:space="preserve">Toto VZN ruší účinnosť VZN č. </w:t>
      </w:r>
      <w:r>
        <w:rPr>
          <w:sz w:val="24"/>
          <w:szCs w:val="24"/>
          <w:lang w:val="sk-SK"/>
        </w:rPr>
        <w:t>6/2015</w:t>
      </w:r>
      <w:r w:rsidRPr="002B332E">
        <w:rPr>
          <w:sz w:val="24"/>
          <w:szCs w:val="24"/>
          <w:lang w:val="sk-SK"/>
        </w:rPr>
        <w:t xml:space="preserve"> zo dňa </w:t>
      </w:r>
      <w:r>
        <w:rPr>
          <w:sz w:val="24"/>
          <w:szCs w:val="24"/>
          <w:lang w:val="sk-SK"/>
        </w:rPr>
        <w:t>13. 12. 2014</w:t>
      </w:r>
      <w:r w:rsidRPr="002B332E">
        <w:rPr>
          <w:sz w:val="24"/>
          <w:szCs w:val="24"/>
          <w:lang w:val="sk-SK"/>
        </w:rPr>
        <w:t>.</w:t>
      </w:r>
    </w:p>
    <w:p w:rsidR="00B33216" w:rsidRPr="002B332E" w:rsidRDefault="00B33216" w:rsidP="00966A99">
      <w:pPr>
        <w:widowControl w:val="0"/>
        <w:numPr>
          <w:ilvl w:val="0"/>
          <w:numId w:val="32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5" w:hanging="425"/>
        <w:rPr>
          <w:sz w:val="24"/>
          <w:szCs w:val="24"/>
          <w:lang w:val="sk-SK"/>
        </w:rPr>
      </w:pPr>
      <w:r w:rsidRPr="002B332E">
        <w:rPr>
          <w:sz w:val="24"/>
          <w:szCs w:val="24"/>
          <w:lang w:val="sk-SK"/>
        </w:rPr>
        <w:t xml:space="preserve">Toto VZN o pravidlách spolunažívania na území obce Lastovce nadobúda účinnosť dňom </w:t>
      </w:r>
      <w:r w:rsidR="00BC51FD">
        <w:rPr>
          <w:sz w:val="24"/>
          <w:szCs w:val="24"/>
          <w:lang w:val="sk-SK"/>
        </w:rPr>
        <w:t xml:space="preserve">     </w:t>
      </w:r>
      <w:r w:rsidRPr="002B332E">
        <w:rPr>
          <w:sz w:val="24"/>
          <w:szCs w:val="24"/>
          <w:lang w:val="sk-SK"/>
        </w:rPr>
        <w:t>01.</w:t>
      </w:r>
      <w:r w:rsidR="00BC51FD">
        <w:rPr>
          <w:sz w:val="24"/>
          <w:szCs w:val="24"/>
          <w:lang w:val="sk-SK"/>
        </w:rPr>
        <w:t xml:space="preserve"> </w:t>
      </w:r>
      <w:r w:rsidRPr="002B332E">
        <w:rPr>
          <w:sz w:val="24"/>
          <w:szCs w:val="24"/>
          <w:lang w:val="sk-SK"/>
        </w:rPr>
        <w:t>01.</w:t>
      </w:r>
      <w:r w:rsidR="00BC51FD">
        <w:rPr>
          <w:sz w:val="24"/>
          <w:szCs w:val="24"/>
          <w:lang w:val="sk-SK"/>
        </w:rPr>
        <w:t xml:space="preserve"> </w:t>
      </w:r>
      <w:r w:rsidRPr="002B332E">
        <w:rPr>
          <w:sz w:val="24"/>
          <w:szCs w:val="24"/>
          <w:lang w:val="sk-SK"/>
        </w:rPr>
        <w:t>201</w:t>
      </w:r>
      <w:r w:rsidR="00BC51FD">
        <w:rPr>
          <w:sz w:val="24"/>
          <w:szCs w:val="24"/>
          <w:lang w:val="sk-SK"/>
        </w:rPr>
        <w:t>9</w:t>
      </w:r>
      <w:r w:rsidRPr="002B332E">
        <w:rPr>
          <w:sz w:val="24"/>
          <w:szCs w:val="24"/>
          <w:lang w:val="sk-SK"/>
        </w:rPr>
        <w:t>.</w:t>
      </w:r>
    </w:p>
    <w:p w:rsidR="00B33216" w:rsidRPr="002B332E" w:rsidRDefault="00B33216" w:rsidP="00966A99">
      <w:pPr>
        <w:shd w:val="clear" w:color="auto" w:fill="FFFFFF"/>
        <w:tabs>
          <w:tab w:val="left" w:leader="dot" w:pos="2525"/>
        </w:tabs>
        <w:rPr>
          <w:sz w:val="24"/>
          <w:szCs w:val="24"/>
          <w:lang w:val="sk-SK"/>
        </w:rPr>
      </w:pPr>
    </w:p>
    <w:p w:rsidR="00B33216" w:rsidRPr="002B332E" w:rsidRDefault="00B33216" w:rsidP="00966A99">
      <w:pPr>
        <w:shd w:val="clear" w:color="auto" w:fill="FFFFFF"/>
        <w:tabs>
          <w:tab w:val="left" w:leader="dot" w:pos="2525"/>
        </w:tabs>
        <w:rPr>
          <w:sz w:val="24"/>
          <w:szCs w:val="24"/>
          <w:lang w:val="sk-SK"/>
        </w:rPr>
      </w:pPr>
    </w:p>
    <w:p w:rsidR="00BC51FD" w:rsidRDefault="00BC51FD" w:rsidP="00966A99">
      <w:pPr>
        <w:shd w:val="clear" w:color="auto" w:fill="FFFFFF"/>
        <w:tabs>
          <w:tab w:val="left" w:leader="dot" w:pos="2525"/>
        </w:tabs>
        <w:rPr>
          <w:sz w:val="24"/>
          <w:szCs w:val="24"/>
          <w:lang w:val="sk-SK"/>
        </w:rPr>
      </w:pPr>
      <w:r>
        <w:rPr>
          <w:sz w:val="24"/>
          <w:szCs w:val="24"/>
          <w:lang w:val="sk-SK"/>
        </w:rPr>
        <w:t xml:space="preserve">                                                                                                              </w:t>
      </w:r>
    </w:p>
    <w:p w:rsidR="00BC51FD" w:rsidRPr="00966B2F" w:rsidRDefault="00BC51FD" w:rsidP="00966A99">
      <w:pPr>
        <w:shd w:val="clear" w:color="auto" w:fill="FFFFFF"/>
        <w:tabs>
          <w:tab w:val="left" w:leader="dot" w:pos="2525"/>
        </w:tabs>
        <w:rPr>
          <w:b/>
          <w:sz w:val="24"/>
          <w:szCs w:val="24"/>
          <w:lang w:val="sk-SK"/>
        </w:rPr>
      </w:pPr>
      <w:r w:rsidRPr="00966B2F">
        <w:rPr>
          <w:b/>
          <w:sz w:val="24"/>
          <w:szCs w:val="24"/>
          <w:lang w:val="sk-SK"/>
        </w:rPr>
        <w:t xml:space="preserve">                                                                                                                         Mgr. Lukáš Hrinko          </w:t>
      </w:r>
    </w:p>
    <w:p w:rsidR="00BC51FD" w:rsidRPr="00966B2F" w:rsidRDefault="00BC51FD" w:rsidP="00966A99">
      <w:pPr>
        <w:shd w:val="clear" w:color="auto" w:fill="FFFFFF"/>
        <w:tabs>
          <w:tab w:val="left" w:leader="dot" w:pos="2525"/>
        </w:tabs>
        <w:rPr>
          <w:b/>
          <w:sz w:val="24"/>
          <w:szCs w:val="24"/>
          <w:lang w:val="sk-SK"/>
        </w:rPr>
      </w:pPr>
      <w:r w:rsidRPr="00966B2F">
        <w:rPr>
          <w:b/>
          <w:sz w:val="24"/>
          <w:szCs w:val="24"/>
          <w:lang w:val="sk-SK"/>
        </w:rPr>
        <w:t xml:space="preserve">                                                                                                                              starosta obce</w:t>
      </w:r>
    </w:p>
    <w:p w:rsidR="00B33216" w:rsidRPr="002B332E" w:rsidRDefault="00B33216" w:rsidP="00966A99">
      <w:pPr>
        <w:shd w:val="clear" w:color="auto" w:fill="FFFFFF"/>
        <w:ind w:left="5760" w:firstLine="720"/>
        <w:rPr>
          <w:b/>
          <w:bCs/>
          <w:sz w:val="24"/>
          <w:szCs w:val="24"/>
          <w:lang w:val="sk-SK"/>
        </w:rPr>
      </w:pPr>
    </w:p>
    <w:p w:rsidR="00B33216" w:rsidRPr="002B332E" w:rsidRDefault="00B33216" w:rsidP="00966A99">
      <w:pPr>
        <w:shd w:val="clear" w:color="auto" w:fill="FFFFFF"/>
        <w:ind w:left="5760" w:firstLine="720"/>
        <w:rPr>
          <w:b/>
          <w:bCs/>
          <w:sz w:val="24"/>
          <w:szCs w:val="24"/>
          <w:lang w:val="sk-SK"/>
        </w:rPr>
      </w:pPr>
    </w:p>
    <w:p w:rsidR="00B33216" w:rsidRPr="002B332E" w:rsidRDefault="00B33216" w:rsidP="00966A99">
      <w:pPr>
        <w:shd w:val="clear" w:color="auto" w:fill="FFFFFF"/>
        <w:ind w:left="5760" w:firstLine="720"/>
        <w:rPr>
          <w:b/>
          <w:bCs/>
          <w:sz w:val="24"/>
          <w:szCs w:val="24"/>
          <w:lang w:val="sk-SK"/>
        </w:rPr>
      </w:pPr>
    </w:p>
    <w:p w:rsidR="00B33216" w:rsidRPr="002B332E" w:rsidRDefault="00B33216" w:rsidP="00966A99">
      <w:pPr>
        <w:shd w:val="clear" w:color="auto" w:fill="FFFFFF"/>
        <w:rPr>
          <w:b/>
          <w:bCs/>
          <w:sz w:val="24"/>
          <w:szCs w:val="24"/>
          <w:lang w:val="sk-SK"/>
        </w:rPr>
      </w:pPr>
    </w:p>
    <w:p w:rsidR="00B33216" w:rsidRPr="002B332E" w:rsidRDefault="00B33216" w:rsidP="00966A99">
      <w:pPr>
        <w:shd w:val="clear" w:color="auto" w:fill="FFFFFF"/>
        <w:ind w:left="5760" w:firstLine="720"/>
        <w:rPr>
          <w:b/>
          <w:bCs/>
          <w:sz w:val="24"/>
          <w:szCs w:val="24"/>
          <w:lang w:val="sk-SK"/>
        </w:rPr>
      </w:pPr>
    </w:p>
    <w:sectPr w:rsidR="00B33216" w:rsidRPr="002B332E" w:rsidSect="002E4AEA">
      <w:pgSz w:w="12240" w:h="15840"/>
      <w:pgMar w:top="1417" w:right="1440" w:bottom="141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2DB" w:rsidRDefault="00C132DB" w:rsidP="004D3C84">
      <w:pPr>
        <w:spacing w:after="0" w:line="240" w:lineRule="auto"/>
      </w:pPr>
      <w:r>
        <w:separator/>
      </w:r>
    </w:p>
  </w:endnote>
  <w:endnote w:type="continuationSeparator" w:id="0">
    <w:p w:rsidR="00C132DB" w:rsidRDefault="00C132DB" w:rsidP="004D3C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2DB" w:rsidRDefault="00C132DB" w:rsidP="004D3C84">
      <w:pPr>
        <w:spacing w:after="0" w:line="240" w:lineRule="auto"/>
      </w:pPr>
      <w:r>
        <w:separator/>
      </w:r>
    </w:p>
  </w:footnote>
  <w:footnote w:type="continuationSeparator" w:id="0">
    <w:p w:rsidR="00C132DB" w:rsidRDefault="00C132DB" w:rsidP="004D3C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886B046"/>
    <w:lvl w:ilvl="0">
      <w:numFmt w:val="bullet"/>
      <w:lvlText w:val="*"/>
      <w:lvlJc w:val="left"/>
    </w:lvl>
  </w:abstractNum>
  <w:abstractNum w:abstractNumId="1">
    <w:nsid w:val="010C465B"/>
    <w:multiLevelType w:val="hybridMultilevel"/>
    <w:tmpl w:val="3CBE8E3E"/>
    <w:lvl w:ilvl="0" w:tplc="5BD8EA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D3D66A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C658C"/>
    <w:multiLevelType w:val="hybridMultilevel"/>
    <w:tmpl w:val="E3A4A324"/>
    <w:lvl w:ilvl="0" w:tplc="524A37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8321BF0"/>
    <w:multiLevelType w:val="hybridMultilevel"/>
    <w:tmpl w:val="00785C9A"/>
    <w:lvl w:ilvl="0" w:tplc="524A37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807F74"/>
    <w:multiLevelType w:val="hybridMultilevel"/>
    <w:tmpl w:val="AE80F5DA"/>
    <w:lvl w:ilvl="0" w:tplc="65946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2D34E3A"/>
    <w:multiLevelType w:val="hybridMultilevel"/>
    <w:tmpl w:val="A580BCAC"/>
    <w:lvl w:ilvl="0" w:tplc="524A37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FC39E3"/>
    <w:multiLevelType w:val="hybridMultilevel"/>
    <w:tmpl w:val="E022071C"/>
    <w:lvl w:ilvl="0" w:tplc="524A37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FF3C1F"/>
    <w:multiLevelType w:val="hybridMultilevel"/>
    <w:tmpl w:val="5A840586"/>
    <w:lvl w:ilvl="0" w:tplc="65946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9453047"/>
    <w:multiLevelType w:val="hybridMultilevel"/>
    <w:tmpl w:val="BC8E2324"/>
    <w:lvl w:ilvl="0" w:tplc="524A37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A626AA8"/>
    <w:multiLevelType w:val="hybridMultilevel"/>
    <w:tmpl w:val="3CBE8E3E"/>
    <w:lvl w:ilvl="0" w:tplc="5BD8EA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D3D66A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A7368F8"/>
    <w:multiLevelType w:val="hybridMultilevel"/>
    <w:tmpl w:val="96220CB2"/>
    <w:lvl w:ilvl="0" w:tplc="65946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C094CD2"/>
    <w:multiLevelType w:val="hybridMultilevel"/>
    <w:tmpl w:val="789671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3D66A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1F54B6"/>
    <w:multiLevelType w:val="hybridMultilevel"/>
    <w:tmpl w:val="A3E28E0C"/>
    <w:lvl w:ilvl="0" w:tplc="524A37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F250442"/>
    <w:multiLevelType w:val="hybridMultilevel"/>
    <w:tmpl w:val="1132F18C"/>
    <w:lvl w:ilvl="0" w:tplc="65946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43829E6"/>
    <w:multiLevelType w:val="hybridMultilevel"/>
    <w:tmpl w:val="7382DF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2C26A1"/>
    <w:multiLevelType w:val="hybridMultilevel"/>
    <w:tmpl w:val="3CBE8E3E"/>
    <w:lvl w:ilvl="0" w:tplc="5BD8EA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D3D66A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3707E4"/>
    <w:multiLevelType w:val="hybridMultilevel"/>
    <w:tmpl w:val="8D66FF48"/>
    <w:lvl w:ilvl="0" w:tplc="524A37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4886B046">
      <w:numFmt w:val="bullet"/>
      <w:lvlText w:val="-"/>
      <w:legacy w:legacy="1" w:legacySpace="360" w:legacyIndent="360"/>
      <w:lvlJc w:val="left"/>
      <w:rPr>
        <w:rFonts w:ascii="Times New Roman" w:hAnsi="Times New Roman" w:hint="default"/>
        <w:sz w:val="24"/>
        <w:szCs w:val="24"/>
      </w:rPr>
    </w:lvl>
    <w:lvl w:ilvl="2" w:tplc="209C6CF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C77557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>
    <w:nsid w:val="3D231558"/>
    <w:multiLevelType w:val="hybridMultilevel"/>
    <w:tmpl w:val="E9B0AEA6"/>
    <w:lvl w:ilvl="0" w:tplc="524A37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D82652A"/>
    <w:multiLevelType w:val="hybridMultilevel"/>
    <w:tmpl w:val="ECFE91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A44B87"/>
    <w:multiLevelType w:val="hybridMultilevel"/>
    <w:tmpl w:val="7A34A1E0"/>
    <w:lvl w:ilvl="0" w:tplc="65946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1325339"/>
    <w:multiLevelType w:val="hybridMultilevel"/>
    <w:tmpl w:val="D660B710"/>
    <w:lvl w:ilvl="0" w:tplc="524A37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1AA47D5"/>
    <w:multiLevelType w:val="hybridMultilevel"/>
    <w:tmpl w:val="0B8C5DB4"/>
    <w:lvl w:ilvl="0" w:tplc="659460E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9DB26D0"/>
    <w:multiLevelType w:val="hybridMultilevel"/>
    <w:tmpl w:val="087860C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244F6B"/>
    <w:multiLevelType w:val="hybridMultilevel"/>
    <w:tmpl w:val="3CBE8E3E"/>
    <w:lvl w:ilvl="0" w:tplc="5BD8EA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D3D66A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142BDC"/>
    <w:multiLevelType w:val="hybridMultilevel"/>
    <w:tmpl w:val="7F8205E6"/>
    <w:lvl w:ilvl="0" w:tplc="524A37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3ED783D"/>
    <w:multiLevelType w:val="hybridMultilevel"/>
    <w:tmpl w:val="3CBE8E3E"/>
    <w:lvl w:ilvl="0" w:tplc="5BD8EA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D3D66A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B711A2"/>
    <w:multiLevelType w:val="hybridMultilevel"/>
    <w:tmpl w:val="42D41A1C"/>
    <w:lvl w:ilvl="0" w:tplc="524A37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E716A81"/>
    <w:multiLevelType w:val="hybridMultilevel"/>
    <w:tmpl w:val="6E7E45AE"/>
    <w:lvl w:ilvl="0" w:tplc="524A37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91A3B33"/>
    <w:multiLevelType w:val="hybridMultilevel"/>
    <w:tmpl w:val="AFC49900"/>
    <w:lvl w:ilvl="0" w:tplc="524A37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D2076F2"/>
    <w:multiLevelType w:val="hybridMultilevel"/>
    <w:tmpl w:val="D76AACC0"/>
    <w:lvl w:ilvl="0" w:tplc="524A37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FEA03C1"/>
    <w:multiLevelType w:val="hybridMultilevel"/>
    <w:tmpl w:val="74DEE4E4"/>
    <w:lvl w:ilvl="0" w:tplc="524A37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19"/>
  </w:num>
  <w:num w:numId="3">
    <w:abstractNumId w:val="1"/>
  </w:num>
  <w:num w:numId="4">
    <w:abstractNumId w:val="17"/>
  </w:num>
  <w:num w:numId="5">
    <w:abstractNumId w:val="11"/>
  </w:num>
  <w:num w:numId="6">
    <w:abstractNumId w:val="15"/>
  </w:num>
  <w:num w:numId="7">
    <w:abstractNumId w:val="26"/>
  </w:num>
  <w:num w:numId="8">
    <w:abstractNumId w:val="24"/>
  </w:num>
  <w:num w:numId="9">
    <w:abstractNumId w:val="9"/>
  </w:num>
  <w:num w:numId="10">
    <w:abstractNumId w:val="23"/>
  </w:num>
  <w:num w:numId="11">
    <w:abstractNumId w:val="12"/>
  </w:num>
  <w:num w:numId="12">
    <w:abstractNumId w:val="2"/>
  </w:num>
  <w:num w:numId="13">
    <w:abstractNumId w:val="30"/>
  </w:num>
  <w:num w:numId="14">
    <w:abstractNumId w:val="31"/>
  </w:num>
  <w:num w:numId="15">
    <w:abstractNumId w:val="5"/>
  </w:num>
  <w:num w:numId="16">
    <w:abstractNumId w:val="21"/>
  </w:num>
  <w:num w:numId="17">
    <w:abstractNumId w:val="29"/>
  </w:num>
  <w:num w:numId="18">
    <w:abstractNumId w:val="3"/>
  </w:num>
  <w:num w:numId="19">
    <w:abstractNumId w:val="0"/>
    <w:lvlOverride w:ilvl="0">
      <w:lvl w:ilvl="0">
        <w:numFmt w:val="bullet"/>
        <w:lvlText w:val="-"/>
        <w:legacy w:legacy="1" w:legacySpace="0" w:legacyIndent="360"/>
        <w:lvlJc w:val="left"/>
        <w:rPr>
          <w:rFonts w:ascii="Times New Roman" w:hAnsi="Times New Roman" w:hint="default"/>
        </w:rPr>
      </w:lvl>
    </w:lvlOverride>
  </w:num>
  <w:num w:numId="20">
    <w:abstractNumId w:val="16"/>
  </w:num>
  <w:num w:numId="21">
    <w:abstractNumId w:val="8"/>
  </w:num>
  <w:num w:numId="22">
    <w:abstractNumId w:val="25"/>
  </w:num>
  <w:num w:numId="23">
    <w:abstractNumId w:val="28"/>
  </w:num>
  <w:num w:numId="24">
    <w:abstractNumId w:val="18"/>
  </w:num>
  <w:num w:numId="25">
    <w:abstractNumId w:val="27"/>
  </w:num>
  <w:num w:numId="26">
    <w:abstractNumId w:val="6"/>
  </w:num>
  <w:num w:numId="27">
    <w:abstractNumId w:val="7"/>
  </w:num>
  <w:num w:numId="28">
    <w:abstractNumId w:val="13"/>
  </w:num>
  <w:num w:numId="29">
    <w:abstractNumId w:val="10"/>
  </w:num>
  <w:num w:numId="30">
    <w:abstractNumId w:val="20"/>
  </w:num>
  <w:num w:numId="31">
    <w:abstractNumId w:val="22"/>
  </w:num>
  <w:num w:numId="3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72C0"/>
    <w:rsid w:val="0003735D"/>
    <w:rsid w:val="000440EF"/>
    <w:rsid w:val="00055E31"/>
    <w:rsid w:val="000870C3"/>
    <w:rsid w:val="000E5D4B"/>
    <w:rsid w:val="001C3E6E"/>
    <w:rsid w:val="001F72C0"/>
    <w:rsid w:val="0028496B"/>
    <w:rsid w:val="002B332E"/>
    <w:rsid w:val="002B786D"/>
    <w:rsid w:val="002C55AF"/>
    <w:rsid w:val="002C690F"/>
    <w:rsid w:val="002E4AEA"/>
    <w:rsid w:val="003339A5"/>
    <w:rsid w:val="003437E7"/>
    <w:rsid w:val="00351C7D"/>
    <w:rsid w:val="003B2DF1"/>
    <w:rsid w:val="003F234A"/>
    <w:rsid w:val="00496983"/>
    <w:rsid w:val="004D3C84"/>
    <w:rsid w:val="005004F6"/>
    <w:rsid w:val="0054668E"/>
    <w:rsid w:val="005833FA"/>
    <w:rsid w:val="00590310"/>
    <w:rsid w:val="005C1414"/>
    <w:rsid w:val="005F50B2"/>
    <w:rsid w:val="00605DBC"/>
    <w:rsid w:val="00644B18"/>
    <w:rsid w:val="00652DED"/>
    <w:rsid w:val="00732AFA"/>
    <w:rsid w:val="007A08F0"/>
    <w:rsid w:val="007A6510"/>
    <w:rsid w:val="007B1D44"/>
    <w:rsid w:val="007B73A6"/>
    <w:rsid w:val="00837214"/>
    <w:rsid w:val="008413ED"/>
    <w:rsid w:val="00872B03"/>
    <w:rsid w:val="00875FF3"/>
    <w:rsid w:val="00900584"/>
    <w:rsid w:val="00914A55"/>
    <w:rsid w:val="0095565D"/>
    <w:rsid w:val="00966A99"/>
    <w:rsid w:val="00966B2F"/>
    <w:rsid w:val="009971B3"/>
    <w:rsid w:val="009B223C"/>
    <w:rsid w:val="009E7125"/>
    <w:rsid w:val="00A42792"/>
    <w:rsid w:val="00AB1F8D"/>
    <w:rsid w:val="00AB74B0"/>
    <w:rsid w:val="00AC63B9"/>
    <w:rsid w:val="00B21B49"/>
    <w:rsid w:val="00B33216"/>
    <w:rsid w:val="00BA292F"/>
    <w:rsid w:val="00BB5AF6"/>
    <w:rsid w:val="00BC51FD"/>
    <w:rsid w:val="00BC7063"/>
    <w:rsid w:val="00C132DB"/>
    <w:rsid w:val="00C532BE"/>
    <w:rsid w:val="00C607B5"/>
    <w:rsid w:val="00D47B75"/>
    <w:rsid w:val="00D5142D"/>
    <w:rsid w:val="00D648E2"/>
    <w:rsid w:val="00DA3474"/>
    <w:rsid w:val="00E17AD6"/>
    <w:rsid w:val="00E34109"/>
    <w:rsid w:val="00E811BD"/>
    <w:rsid w:val="00EC2063"/>
    <w:rsid w:val="00F578F1"/>
    <w:rsid w:val="00FD0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4AEA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870C3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4AEA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870C3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FF7922-FA5A-4E1C-BF51-89236EEE74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9</Pages>
  <Words>1828</Words>
  <Characters>10859</Characters>
  <Application>Microsoft Office Word</Application>
  <DocSecurity>0</DocSecurity>
  <Lines>272</Lines>
  <Paragraphs>132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Obec Lastovce</Company>
  <LinksUpToDate>false</LinksUpToDate>
  <CharactersWithSpaces>13106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phrinko</dc:creator>
  <cp:keywords/>
  <dc:description/>
  <cp:lastModifiedBy>phrinko</cp:lastModifiedBy>
  <cp:revision>6</cp:revision>
  <cp:lastPrinted>2015-02-19T09:48:00Z</cp:lastPrinted>
  <dcterms:created xsi:type="dcterms:W3CDTF">2015-12-15T08:07:00Z</dcterms:created>
  <dcterms:modified xsi:type="dcterms:W3CDTF">2018-12-03T18:37:00Z</dcterms:modified>
  <cp:category>OPEN 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systems-DocumentTagging.ClassificationMark.P00">
    <vt:lpwstr>&lt;ClassificationMark xmlns:xsi="http://www.w3.org/2001/XMLSchema-instance" xmlns:xsd="http://www.w3.org/2001/XMLSchema" margin="NaN" class="C0" owner="phrinko" position="TopRight" marginX="0" marginY="0" classifiedOn="2018-12-03T19:37:11.6803638+01:00</vt:lpwstr>
  </property>
  <property fmtid="{D5CDD505-2E9C-101B-9397-08002B2CF9AE}" pid="3" name="tsystems-DocumentTagging.ClassificationMark.P01">
    <vt:lpwstr>" showPrintedBy="false" showPrintDate="false" language="en" ApplicationVersion="Microsoft Word, 14.0" addinVersion="5.10.4.12" template="Default"&gt;&lt;history bulk="false" class="OPEN " code="C0" user="Hrinko, Peter" date="2018-12-03T19:37:11.8122582+01:</vt:lpwstr>
  </property>
  <property fmtid="{D5CDD505-2E9C-101B-9397-08002B2CF9AE}" pid="4" name="tsystems-DocumentTagging.ClassificationMark.P02">
    <vt:lpwstr>00" /&gt;&lt;recipients /&gt;&lt;documentOwners /&gt;&lt;/ClassificationMark&gt;</vt:lpwstr>
  </property>
  <property fmtid="{D5CDD505-2E9C-101B-9397-08002B2CF9AE}" pid="5" name="tsystems-DocumentTagging.ClassificationMark">
    <vt:lpwstr>￼PARTS:3</vt:lpwstr>
  </property>
  <property fmtid="{D5CDD505-2E9C-101B-9397-08002B2CF9AE}" pid="6" name="tsystems-DocumentClasification">
    <vt:lpwstr>OPEN </vt:lpwstr>
  </property>
  <property fmtid="{D5CDD505-2E9C-101B-9397-08002B2CF9AE}" pid="7" name="tsystems-DLP">
    <vt:lpwstr>tsystems-DLP:TAG_SEC_C0</vt:lpwstr>
  </property>
</Properties>
</file>